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BC883" w14:textId="77FE2840" w:rsidR="00A60495" w:rsidRDefault="00A60495" w:rsidP="3F297467">
      <w:pPr>
        <w:spacing w:after="0" w:line="240" w:lineRule="auto"/>
        <w:jc w:val="center"/>
        <w:rPr>
          <w:b/>
          <w:bCs/>
          <w:sz w:val="48"/>
          <w:szCs w:val="48"/>
        </w:rPr>
      </w:pPr>
    </w:p>
    <w:p w14:paraId="694E16B7" w14:textId="3C0137F9" w:rsidR="00A60495" w:rsidRDefault="00EB0AD0" w:rsidP="3F297467">
      <w:pPr>
        <w:spacing w:after="0" w:line="240" w:lineRule="auto"/>
        <w:jc w:val="center"/>
        <w:rPr>
          <w:b/>
          <w:bCs/>
          <w:sz w:val="48"/>
          <w:szCs w:val="48"/>
        </w:rPr>
      </w:pPr>
      <w:r w:rsidRPr="00B35C51">
        <w:rPr>
          <w:b/>
          <w:bCs/>
          <w:noProof/>
          <w:sz w:val="48"/>
          <w:szCs w:val="48"/>
        </w:rPr>
        <w:drawing>
          <wp:anchor distT="0" distB="0" distL="114300" distR="114300" simplePos="0" relativeHeight="251659264" behindDoc="0" locked="0" layoutInCell="1" allowOverlap="1" wp14:anchorId="3BC675C5" wp14:editId="02DAA7F7">
            <wp:simplePos x="0" y="0"/>
            <wp:positionH relativeFrom="column">
              <wp:posOffset>1819275</wp:posOffset>
            </wp:positionH>
            <wp:positionV relativeFrom="paragraph">
              <wp:posOffset>180668</wp:posOffset>
            </wp:positionV>
            <wp:extent cx="2468880" cy="808990"/>
            <wp:effectExtent l="0" t="0" r="0" b="3810"/>
            <wp:wrapThrough wrapText="bothSides">
              <wp:wrapPolygon edited="0">
                <wp:start x="2333" y="339"/>
                <wp:lineTo x="1333" y="2374"/>
                <wp:lineTo x="111" y="5425"/>
                <wp:lineTo x="0" y="8138"/>
                <wp:lineTo x="0" y="14242"/>
                <wp:lineTo x="444" y="17294"/>
                <wp:lineTo x="444" y="17972"/>
                <wp:lineTo x="2111" y="21024"/>
                <wp:lineTo x="2444" y="21363"/>
                <wp:lineTo x="4000" y="21363"/>
                <wp:lineTo x="21444" y="18650"/>
                <wp:lineTo x="21444" y="7460"/>
                <wp:lineTo x="11444" y="6443"/>
                <wp:lineTo x="11889" y="4069"/>
                <wp:lineTo x="11222" y="3391"/>
                <wp:lineTo x="4111" y="339"/>
                <wp:lineTo x="2333" y="339"/>
              </wp:wrapPolygon>
            </wp:wrapThrough>
            <wp:docPr id="1" name="Picture 1" descr="5th United Nations Conference on the Least Developed Countries (LDC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th United Nations Conference on the Least Developed Countries (LDC5) |"/>
                    <pic:cNvPicPr>
                      <a:picLocks noChangeAspect="1" noChangeArrowheads="1"/>
                    </pic:cNvPicPr>
                  </pic:nvPicPr>
                  <pic:blipFill rotWithShape="1">
                    <a:blip r:embed="rId11">
                      <a:extLst>
                        <a:ext uri="{28A0092B-C50C-407E-A947-70E740481C1C}">
                          <a14:useLocalDpi xmlns:a14="http://schemas.microsoft.com/office/drawing/2010/main" val="0"/>
                        </a:ext>
                      </a:extLst>
                    </a:blip>
                    <a:srcRect l="144" t="18429" r="-144" b="19461"/>
                    <a:stretch/>
                  </pic:blipFill>
                  <pic:spPr bwMode="auto">
                    <a:xfrm>
                      <a:off x="0" y="0"/>
                      <a:ext cx="2468880" cy="808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8C7009" w14:textId="77777777" w:rsidR="00EB0AD0" w:rsidRDefault="00EB0AD0" w:rsidP="3F297467">
      <w:pPr>
        <w:spacing w:after="0" w:line="240" w:lineRule="auto"/>
        <w:jc w:val="center"/>
        <w:rPr>
          <w:b/>
          <w:bCs/>
          <w:sz w:val="48"/>
          <w:szCs w:val="48"/>
        </w:rPr>
      </w:pPr>
    </w:p>
    <w:p w14:paraId="0FB894EA" w14:textId="259A1D50" w:rsidR="00F45F78" w:rsidRDefault="00B35C51" w:rsidP="00D3195E">
      <w:pPr>
        <w:spacing w:after="0" w:line="240" w:lineRule="auto"/>
        <w:jc w:val="center"/>
        <w:rPr>
          <w:b/>
          <w:sz w:val="28"/>
          <w:szCs w:val="28"/>
        </w:rPr>
      </w:pPr>
      <w:r w:rsidRPr="00B35C51">
        <w:rPr>
          <w:b/>
          <w:bCs/>
          <w:noProof/>
          <w:sz w:val="48"/>
          <w:szCs w:val="48"/>
        </w:rPr>
        <w:drawing>
          <wp:anchor distT="0" distB="0" distL="114300" distR="114300" simplePos="0" relativeHeight="251660288" behindDoc="0" locked="0" layoutInCell="1" allowOverlap="1" wp14:anchorId="7F24861A" wp14:editId="69693BC7">
            <wp:simplePos x="0" y="0"/>
            <wp:positionH relativeFrom="column">
              <wp:posOffset>-80645</wp:posOffset>
            </wp:positionH>
            <wp:positionV relativeFrom="paragraph">
              <wp:posOffset>241279</wp:posOffset>
            </wp:positionV>
            <wp:extent cx="5943600" cy="45085"/>
            <wp:effectExtent l="0" t="0" r="0" b="5715"/>
            <wp:wrapThrough wrapText="bothSides">
              <wp:wrapPolygon edited="0">
                <wp:start x="0" y="0"/>
                <wp:lineTo x="0" y="18254"/>
                <wp:lineTo x="21554" y="18254"/>
                <wp:lineTo x="215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5085"/>
                    </a:xfrm>
                    <a:prstGeom prst="rect">
                      <a:avLst/>
                    </a:prstGeom>
                  </pic:spPr>
                </pic:pic>
              </a:graphicData>
            </a:graphic>
            <wp14:sizeRelH relativeFrom="page">
              <wp14:pctWidth>0</wp14:pctWidth>
            </wp14:sizeRelH>
            <wp14:sizeRelV relativeFrom="page">
              <wp14:pctHeight>0</wp14:pctHeight>
            </wp14:sizeRelV>
          </wp:anchor>
        </w:drawing>
      </w:r>
    </w:p>
    <w:p w14:paraId="7D274E9B" w14:textId="5C6D1722" w:rsidR="00F45F78" w:rsidRPr="00F45F78" w:rsidRDefault="00F45F78" w:rsidP="00F45F78">
      <w:pPr>
        <w:spacing w:after="0" w:line="240" w:lineRule="auto"/>
        <w:jc w:val="center"/>
        <w:rPr>
          <w:b/>
          <w:sz w:val="28"/>
          <w:szCs w:val="28"/>
        </w:rPr>
      </w:pPr>
      <w:r w:rsidRPr="00F45F78">
        <w:rPr>
          <w:b/>
          <w:sz w:val="28"/>
          <w:szCs w:val="28"/>
        </w:rPr>
        <w:t>Submission Guidance</w:t>
      </w:r>
      <w:r>
        <w:rPr>
          <w:b/>
          <w:sz w:val="28"/>
          <w:szCs w:val="28"/>
        </w:rPr>
        <w:t xml:space="preserve"> for </w:t>
      </w:r>
    </w:p>
    <w:p w14:paraId="560A4CA3" w14:textId="53B2BA49" w:rsidR="00A60495" w:rsidRDefault="006679EF" w:rsidP="00F45F78">
      <w:pPr>
        <w:spacing w:after="0" w:line="240" w:lineRule="auto"/>
        <w:jc w:val="center"/>
        <w:rPr>
          <w:b/>
          <w:sz w:val="28"/>
          <w:szCs w:val="28"/>
        </w:rPr>
      </w:pPr>
      <w:r w:rsidRPr="006679EF">
        <w:rPr>
          <w:b/>
          <w:sz w:val="28"/>
          <w:szCs w:val="28"/>
        </w:rPr>
        <w:t xml:space="preserve">Good Practices in South-South and Triangular Cooperation in LDCs: </w:t>
      </w:r>
      <w:r w:rsidR="00BF0210">
        <w:rPr>
          <w:b/>
          <w:sz w:val="28"/>
          <w:szCs w:val="28"/>
        </w:rPr>
        <w:t xml:space="preserve">From </w:t>
      </w:r>
      <w:r w:rsidRPr="006679EF">
        <w:rPr>
          <w:b/>
          <w:sz w:val="28"/>
          <w:szCs w:val="28"/>
        </w:rPr>
        <w:t xml:space="preserve">the Istanbul </w:t>
      </w:r>
      <w:proofErr w:type="spellStart"/>
      <w:r w:rsidRPr="006679EF">
        <w:rPr>
          <w:b/>
          <w:sz w:val="28"/>
          <w:szCs w:val="28"/>
        </w:rPr>
        <w:t>Programme</w:t>
      </w:r>
      <w:proofErr w:type="spellEnd"/>
      <w:r w:rsidRPr="006679EF">
        <w:rPr>
          <w:b/>
          <w:sz w:val="28"/>
          <w:szCs w:val="28"/>
        </w:rPr>
        <w:t xml:space="preserve"> of Action </w:t>
      </w:r>
      <w:r w:rsidR="00BF0210">
        <w:rPr>
          <w:b/>
          <w:sz w:val="28"/>
          <w:szCs w:val="28"/>
        </w:rPr>
        <w:t xml:space="preserve">to </w:t>
      </w:r>
      <w:r w:rsidR="0092512C">
        <w:rPr>
          <w:b/>
          <w:sz w:val="28"/>
          <w:szCs w:val="28"/>
        </w:rPr>
        <w:t>B</w:t>
      </w:r>
      <w:r w:rsidR="00BF0210">
        <w:rPr>
          <w:b/>
          <w:sz w:val="28"/>
          <w:szCs w:val="28"/>
        </w:rPr>
        <w:t>uild</w:t>
      </w:r>
      <w:r w:rsidR="004866CC">
        <w:rPr>
          <w:b/>
          <w:sz w:val="28"/>
          <w:szCs w:val="28"/>
        </w:rPr>
        <w:t>ing</w:t>
      </w:r>
      <w:r w:rsidR="00BF0210">
        <w:rPr>
          <w:b/>
          <w:sz w:val="28"/>
          <w:szCs w:val="28"/>
        </w:rPr>
        <w:t xml:space="preserve"> </w:t>
      </w:r>
      <w:r w:rsidR="004866CC">
        <w:rPr>
          <w:b/>
          <w:sz w:val="28"/>
          <w:szCs w:val="28"/>
        </w:rPr>
        <w:t>Forward</w:t>
      </w:r>
      <w:r w:rsidR="00BF0210">
        <w:rPr>
          <w:b/>
          <w:sz w:val="28"/>
          <w:szCs w:val="28"/>
        </w:rPr>
        <w:t xml:space="preserve"> </w:t>
      </w:r>
      <w:r w:rsidR="0092512C">
        <w:rPr>
          <w:b/>
          <w:sz w:val="28"/>
          <w:szCs w:val="28"/>
        </w:rPr>
        <w:t>B</w:t>
      </w:r>
      <w:r w:rsidR="00BF0210">
        <w:rPr>
          <w:b/>
          <w:sz w:val="28"/>
          <w:szCs w:val="28"/>
        </w:rPr>
        <w:t>etter</w:t>
      </w:r>
    </w:p>
    <w:p w14:paraId="56BBFEDD" w14:textId="77777777" w:rsidR="006679EF" w:rsidRPr="00A60495" w:rsidRDefault="006679EF" w:rsidP="006679EF">
      <w:pPr>
        <w:spacing w:after="0" w:line="240" w:lineRule="auto"/>
        <w:rPr>
          <w:b/>
          <w:sz w:val="28"/>
          <w:szCs w:val="28"/>
        </w:rPr>
      </w:pPr>
    </w:p>
    <w:p w14:paraId="7415AFAE" w14:textId="71931808" w:rsidR="00A60495" w:rsidRPr="00A60495" w:rsidRDefault="00A60495" w:rsidP="00A60495">
      <w:pPr>
        <w:spacing w:after="0" w:line="240" w:lineRule="auto"/>
        <w:jc w:val="center"/>
        <w:rPr>
          <w:b/>
          <w:color w:val="FF0000"/>
          <w:sz w:val="24"/>
          <w:szCs w:val="24"/>
        </w:rPr>
      </w:pPr>
      <w:r w:rsidRPr="00A60495">
        <w:rPr>
          <w:b/>
          <w:color w:val="FF0000"/>
          <w:sz w:val="24"/>
          <w:szCs w:val="24"/>
        </w:rPr>
        <w:t xml:space="preserve">Deadline for submission </w:t>
      </w:r>
      <w:r w:rsidR="006679EF">
        <w:rPr>
          <w:b/>
          <w:color w:val="FF0000"/>
          <w:sz w:val="24"/>
          <w:szCs w:val="24"/>
        </w:rPr>
        <w:t>31</w:t>
      </w:r>
      <w:r w:rsidRPr="00A60495">
        <w:rPr>
          <w:b/>
          <w:color w:val="FF0000"/>
          <w:sz w:val="24"/>
          <w:szCs w:val="24"/>
        </w:rPr>
        <w:t xml:space="preserve"> August 2021</w:t>
      </w:r>
    </w:p>
    <w:p w14:paraId="7F019686" w14:textId="77777777" w:rsidR="00A60495" w:rsidRDefault="00A60495" w:rsidP="00A60495">
      <w:pPr>
        <w:pStyle w:val="NormalWeb"/>
        <w:jc w:val="both"/>
        <w:rPr>
          <w:rFonts w:asciiTheme="minorHAnsi" w:hAnsiTheme="minorHAnsi" w:cstheme="minorHAnsi"/>
          <w:sz w:val="22"/>
          <w:szCs w:val="22"/>
        </w:rPr>
      </w:pPr>
      <w:r w:rsidRPr="0081259C">
        <w:rPr>
          <w:rFonts w:asciiTheme="minorHAnsi" w:hAnsiTheme="minorHAnsi" w:cstheme="minorHAnsi"/>
          <w:sz w:val="22"/>
          <w:szCs w:val="22"/>
        </w:rPr>
        <w:t>The “</w:t>
      </w:r>
      <w:hyperlink r:id="rId13" w:history="1">
        <w:r w:rsidRPr="006234B7">
          <w:rPr>
            <w:rStyle w:val="Hyperlink"/>
            <w:rFonts w:asciiTheme="minorHAnsi" w:hAnsiTheme="minorHAnsi" w:cstheme="minorHAnsi"/>
            <w:b/>
            <w:i/>
            <w:sz w:val="22"/>
            <w:szCs w:val="22"/>
          </w:rPr>
          <w:t>Good Practices in South-South and Triangular Cooperation for Sustainable Development</w:t>
        </w:r>
      </w:hyperlink>
      <w:r w:rsidRPr="0081259C">
        <w:rPr>
          <w:rFonts w:asciiTheme="minorHAnsi" w:hAnsiTheme="minorHAnsi" w:cstheme="minorHAnsi"/>
          <w:sz w:val="22"/>
          <w:szCs w:val="22"/>
        </w:rPr>
        <w:t>”</w:t>
      </w:r>
      <w:r>
        <w:rPr>
          <w:rFonts w:asciiTheme="minorHAnsi" w:hAnsiTheme="minorHAnsi" w:cstheme="minorHAnsi"/>
          <w:sz w:val="22"/>
          <w:szCs w:val="22"/>
        </w:rPr>
        <w:t xml:space="preserve"> flagship publication</w:t>
      </w:r>
      <w:r w:rsidRPr="0081259C">
        <w:rPr>
          <w:rFonts w:asciiTheme="minorHAnsi" w:hAnsiTheme="minorHAnsi" w:cstheme="minorHAnsi"/>
          <w:sz w:val="22"/>
          <w:szCs w:val="22"/>
        </w:rPr>
        <w:t xml:space="preserve"> feature</w:t>
      </w:r>
      <w:r>
        <w:rPr>
          <w:rFonts w:asciiTheme="minorHAnsi" w:hAnsiTheme="minorHAnsi" w:cstheme="minorHAnsi"/>
          <w:sz w:val="22"/>
          <w:szCs w:val="22"/>
        </w:rPr>
        <w:t>s</w:t>
      </w:r>
      <w:r w:rsidRPr="0081259C">
        <w:rPr>
          <w:rFonts w:asciiTheme="minorHAnsi" w:hAnsiTheme="minorHAnsi" w:cstheme="minorHAnsi"/>
          <w:sz w:val="22"/>
          <w:szCs w:val="22"/>
        </w:rPr>
        <w:t xml:space="preserve"> Southern good practices that are relevant to the implementation of the Sustainable Development Goals</w:t>
      </w:r>
      <w:r>
        <w:rPr>
          <w:rFonts w:asciiTheme="minorHAnsi" w:hAnsiTheme="minorHAnsi" w:cstheme="minorHAnsi"/>
          <w:sz w:val="22"/>
          <w:szCs w:val="22"/>
        </w:rPr>
        <w:t xml:space="preserve"> (SDGs)</w:t>
      </w:r>
      <w:r w:rsidRPr="0081259C">
        <w:rPr>
          <w:rFonts w:asciiTheme="minorHAnsi" w:hAnsiTheme="minorHAnsi" w:cstheme="minorHAnsi"/>
          <w:sz w:val="22"/>
          <w:szCs w:val="22"/>
        </w:rPr>
        <w:t xml:space="preserve">.  </w:t>
      </w:r>
      <w:r w:rsidRPr="000E4393">
        <w:rPr>
          <w:rFonts w:asciiTheme="minorHAnsi" w:hAnsiTheme="minorHAnsi" w:cstheme="minorHAnsi"/>
          <w:sz w:val="22"/>
          <w:szCs w:val="22"/>
        </w:rPr>
        <w:t>The objective is to demonstrate how South-South cooperation and triangular cooperation can support countries to overcome shared challenges and accelerate progress towards sustainable development. It aims to benefit developing countries seeking to scale up South-South and triangular cooperation initiatives.</w:t>
      </w:r>
    </w:p>
    <w:p w14:paraId="7AF89DAB" w14:textId="77777777" w:rsidR="00A60495" w:rsidRDefault="00A60495" w:rsidP="00A60495">
      <w:pPr>
        <w:pStyle w:val="NormalWeb"/>
        <w:jc w:val="both"/>
        <w:rPr>
          <w:rFonts w:asciiTheme="minorHAnsi" w:hAnsiTheme="minorHAnsi" w:cstheme="minorHAnsi"/>
          <w:sz w:val="22"/>
          <w:szCs w:val="22"/>
        </w:rPr>
      </w:pPr>
      <w:r>
        <w:rPr>
          <w:rFonts w:asciiTheme="minorHAnsi" w:hAnsiTheme="minorHAnsi" w:cstheme="minorHAnsi"/>
          <w:sz w:val="22"/>
          <w:szCs w:val="22"/>
        </w:rPr>
        <w:t xml:space="preserve">It </w:t>
      </w:r>
      <w:r w:rsidRPr="001F52B8">
        <w:rPr>
          <w:rFonts w:asciiTheme="minorHAnsi" w:hAnsiTheme="minorHAnsi" w:cstheme="minorHAnsi"/>
          <w:sz w:val="22"/>
          <w:szCs w:val="22"/>
        </w:rPr>
        <w:t xml:space="preserve"> highlight</w:t>
      </w:r>
      <w:r>
        <w:rPr>
          <w:rFonts w:asciiTheme="minorHAnsi" w:hAnsiTheme="minorHAnsi" w:cstheme="minorHAnsi"/>
          <w:sz w:val="22"/>
          <w:szCs w:val="22"/>
        </w:rPr>
        <w:t>s</w:t>
      </w:r>
      <w:r w:rsidRPr="001F52B8">
        <w:rPr>
          <w:rFonts w:asciiTheme="minorHAnsi" w:hAnsiTheme="minorHAnsi" w:cstheme="minorHAnsi"/>
          <w:sz w:val="22"/>
          <w:szCs w:val="22"/>
        </w:rPr>
        <w:t xml:space="preserve"> initiatives that illustrate the main characteristics of effective South-South and triangular cooperation; involved and benefited many people in two or more Southern countries; addressed transnational development challenges that would be difficult to tackle independently; and solutions that have been tested, validated, adapted and/or scaled up in various locations</w:t>
      </w:r>
      <w:r>
        <w:rPr>
          <w:rFonts w:asciiTheme="minorHAnsi" w:hAnsiTheme="minorHAnsi" w:cstheme="minorHAnsi"/>
          <w:sz w:val="22"/>
          <w:szCs w:val="22"/>
        </w:rPr>
        <w:t xml:space="preserve"> for the achievement of the SDGs</w:t>
      </w:r>
      <w:r w:rsidRPr="001F52B8">
        <w:rPr>
          <w:rFonts w:asciiTheme="minorHAnsi" w:hAnsiTheme="minorHAnsi" w:cstheme="minorHAnsi"/>
          <w:sz w:val="22"/>
          <w:szCs w:val="22"/>
        </w:rPr>
        <w:t>.</w:t>
      </w:r>
    </w:p>
    <w:p w14:paraId="5D0BCE33" w14:textId="2D956990" w:rsidR="00F4005A" w:rsidRDefault="00F4005A" w:rsidP="00F4005A">
      <w:pPr>
        <w:jc w:val="both"/>
        <w:rPr>
          <w:rFonts w:ascii="Calibri" w:hAnsi="Calibri" w:cs="Calibri"/>
          <w:color w:val="000000" w:themeColor="text1"/>
          <w:spacing w:val="-5"/>
          <w:shd w:val="clear" w:color="auto" w:fill="FFFFFF"/>
        </w:rPr>
      </w:pPr>
      <w:r>
        <w:rPr>
          <w:rFonts w:ascii="Calibri" w:hAnsi="Calibri" w:cs="Calibri"/>
          <w:color w:val="000000" w:themeColor="text1"/>
          <w:spacing w:val="-5"/>
          <w:shd w:val="clear" w:color="auto" w:fill="FFFFFF"/>
        </w:rPr>
        <w:t>The United Nations Office for South-South Cooperation</w:t>
      </w:r>
      <w:r w:rsidR="00E94FE8">
        <w:rPr>
          <w:rFonts w:ascii="Calibri" w:hAnsi="Calibri" w:cs="Calibri"/>
          <w:color w:val="000000" w:themeColor="text1"/>
          <w:spacing w:val="-5"/>
          <w:shd w:val="clear" w:color="auto" w:fill="FFFFFF"/>
        </w:rPr>
        <w:t xml:space="preserve"> (UNOSSC)</w:t>
      </w:r>
      <w:r w:rsidRPr="00F4005A">
        <w:rPr>
          <w:rFonts w:ascii="Calibri" w:hAnsi="Calibri" w:cs="Calibri"/>
          <w:color w:val="000000" w:themeColor="text1"/>
          <w:spacing w:val="-5"/>
          <w:shd w:val="clear" w:color="auto" w:fill="FFFFFF"/>
        </w:rPr>
        <w:t xml:space="preserve">, </w:t>
      </w:r>
      <w:r>
        <w:rPr>
          <w:rFonts w:ascii="Calibri" w:hAnsi="Calibri" w:cs="Calibri"/>
          <w:color w:val="000000" w:themeColor="text1"/>
          <w:spacing w:val="-5"/>
          <w:shd w:val="clear" w:color="auto" w:fill="FFFFFF"/>
        </w:rPr>
        <w:t xml:space="preserve">the </w:t>
      </w:r>
      <w:r w:rsidRPr="00F4005A">
        <w:rPr>
          <w:rFonts w:ascii="Calibri" w:hAnsi="Calibri" w:cs="Calibri"/>
          <w:color w:val="000000" w:themeColor="text1"/>
          <w:spacing w:val="-5"/>
          <w:shd w:val="clear" w:color="auto" w:fill="FFFFFF"/>
        </w:rPr>
        <w:t>Office of the High Representative for the Least Developed Countries, Landlocked Developing Countries and Small Island Developing States (UN-OHRLLS)</w:t>
      </w:r>
      <w:r>
        <w:rPr>
          <w:rFonts w:ascii="Calibri" w:hAnsi="Calibri" w:cs="Calibri"/>
          <w:color w:val="000000" w:themeColor="text1"/>
          <w:spacing w:val="-5"/>
          <w:shd w:val="clear" w:color="auto" w:fill="FFFFFF"/>
        </w:rPr>
        <w:t xml:space="preserve">, the United Nations Capital </w:t>
      </w:r>
      <w:proofErr w:type="spellStart"/>
      <w:r>
        <w:rPr>
          <w:rFonts w:ascii="Calibri" w:hAnsi="Calibri" w:cs="Calibri"/>
          <w:color w:val="000000" w:themeColor="text1"/>
          <w:spacing w:val="-5"/>
          <w:shd w:val="clear" w:color="auto" w:fill="FFFFFF"/>
        </w:rPr>
        <w:t>Dvelopment</w:t>
      </w:r>
      <w:proofErr w:type="spellEnd"/>
      <w:r>
        <w:rPr>
          <w:rFonts w:ascii="Calibri" w:hAnsi="Calibri" w:cs="Calibri"/>
          <w:color w:val="000000" w:themeColor="text1"/>
          <w:spacing w:val="-5"/>
          <w:shd w:val="clear" w:color="auto" w:fill="FFFFFF"/>
        </w:rPr>
        <w:t xml:space="preserve"> Fund (UNCDF) </w:t>
      </w:r>
      <w:r w:rsidR="00BF0210">
        <w:rPr>
          <w:rFonts w:ascii="Calibri" w:hAnsi="Calibri" w:cs="Calibri"/>
          <w:color w:val="000000" w:themeColor="text1"/>
          <w:spacing w:val="-5"/>
          <w:shd w:val="clear" w:color="auto" w:fill="FFFFFF"/>
        </w:rPr>
        <w:t xml:space="preserve">in collaboration with the </w:t>
      </w:r>
      <w:r w:rsidR="00BF0210" w:rsidRPr="004866CC">
        <w:rPr>
          <w:rFonts w:ascii="Calibri" w:hAnsi="Calibri" w:cs="Calibri"/>
          <w:color w:val="000000" w:themeColor="text1"/>
          <w:spacing w:val="-5"/>
          <w:shd w:val="clear" w:color="auto" w:fill="FFFFFF"/>
        </w:rPr>
        <w:t>Government of Qatar</w:t>
      </w:r>
      <w:r w:rsidR="00BF0210">
        <w:rPr>
          <w:rFonts w:ascii="Calibri" w:hAnsi="Calibri" w:cs="Calibri"/>
          <w:color w:val="000000" w:themeColor="text1"/>
          <w:spacing w:val="-5"/>
          <w:shd w:val="clear" w:color="auto" w:fill="FFFFFF"/>
        </w:rPr>
        <w:t xml:space="preserve"> </w:t>
      </w:r>
      <w:r w:rsidRPr="00F4005A">
        <w:rPr>
          <w:rFonts w:ascii="Calibri" w:hAnsi="Calibri" w:cs="Calibri"/>
          <w:color w:val="000000" w:themeColor="text1"/>
          <w:spacing w:val="-5"/>
          <w:shd w:val="clear" w:color="auto" w:fill="FFFFFF"/>
        </w:rPr>
        <w:t xml:space="preserve">aim to develop a special edition </w:t>
      </w:r>
      <w:r w:rsidR="00A75C61">
        <w:rPr>
          <w:rFonts w:ascii="Calibri" w:hAnsi="Calibri" w:cs="Calibri"/>
          <w:color w:val="000000" w:themeColor="text1"/>
          <w:spacing w:val="-5"/>
          <w:shd w:val="clear" w:color="auto" w:fill="FFFFFF"/>
        </w:rPr>
        <w:t>of</w:t>
      </w:r>
      <w:r w:rsidRPr="00F4005A">
        <w:rPr>
          <w:rFonts w:ascii="Calibri" w:hAnsi="Calibri" w:cs="Calibri"/>
          <w:color w:val="000000" w:themeColor="text1"/>
          <w:spacing w:val="-5"/>
          <w:shd w:val="clear" w:color="auto" w:fill="FFFFFF"/>
        </w:rPr>
        <w:t xml:space="preserve"> “</w:t>
      </w:r>
      <w:r w:rsidRPr="00E94FE8">
        <w:rPr>
          <w:rFonts w:ascii="Calibri" w:hAnsi="Calibri" w:cs="Calibri"/>
          <w:b/>
          <w:bCs/>
          <w:color w:val="000000" w:themeColor="text1"/>
          <w:spacing w:val="-5"/>
          <w:shd w:val="clear" w:color="auto" w:fill="FFFFFF"/>
        </w:rPr>
        <w:t xml:space="preserve">Good Practices in South-South and Triangular Cooperation in LDCs: </w:t>
      </w:r>
      <w:r w:rsidR="00BF0210" w:rsidRPr="00E94FE8">
        <w:rPr>
          <w:rFonts w:ascii="Calibri" w:hAnsi="Calibri" w:cs="Calibri"/>
          <w:b/>
          <w:bCs/>
          <w:color w:val="000000" w:themeColor="text1"/>
          <w:spacing w:val="-5"/>
          <w:shd w:val="clear" w:color="auto" w:fill="FFFFFF"/>
        </w:rPr>
        <w:t>From</w:t>
      </w:r>
      <w:r w:rsidRPr="00E94FE8">
        <w:rPr>
          <w:rFonts w:ascii="Calibri" w:hAnsi="Calibri" w:cs="Calibri"/>
          <w:b/>
          <w:bCs/>
          <w:color w:val="000000" w:themeColor="text1"/>
          <w:spacing w:val="-5"/>
          <w:shd w:val="clear" w:color="auto" w:fill="FFFFFF"/>
        </w:rPr>
        <w:t xml:space="preserve"> </w:t>
      </w:r>
      <w:r w:rsidR="00BF0210" w:rsidRPr="00E94FE8">
        <w:rPr>
          <w:rFonts w:ascii="Calibri" w:hAnsi="Calibri" w:cs="Calibri"/>
          <w:b/>
          <w:bCs/>
          <w:color w:val="000000" w:themeColor="text1"/>
          <w:spacing w:val="-5"/>
          <w:shd w:val="clear" w:color="auto" w:fill="FFFFFF"/>
        </w:rPr>
        <w:t xml:space="preserve">the </w:t>
      </w:r>
      <w:r w:rsidRPr="00E94FE8">
        <w:rPr>
          <w:rFonts w:ascii="Calibri" w:hAnsi="Calibri" w:cs="Calibri"/>
          <w:b/>
          <w:bCs/>
          <w:color w:val="000000" w:themeColor="text1"/>
          <w:spacing w:val="-5"/>
          <w:shd w:val="clear" w:color="auto" w:fill="FFFFFF"/>
        </w:rPr>
        <w:t xml:space="preserve">Istanbul </w:t>
      </w:r>
      <w:proofErr w:type="spellStart"/>
      <w:r w:rsidRPr="00E94FE8">
        <w:rPr>
          <w:rFonts w:ascii="Calibri" w:hAnsi="Calibri" w:cs="Calibri"/>
          <w:b/>
          <w:bCs/>
          <w:color w:val="000000" w:themeColor="text1"/>
          <w:spacing w:val="-5"/>
          <w:shd w:val="clear" w:color="auto" w:fill="FFFFFF"/>
        </w:rPr>
        <w:t>Programme</w:t>
      </w:r>
      <w:proofErr w:type="spellEnd"/>
      <w:r w:rsidRPr="00E94FE8">
        <w:rPr>
          <w:rFonts w:ascii="Calibri" w:hAnsi="Calibri" w:cs="Calibri"/>
          <w:b/>
          <w:bCs/>
          <w:color w:val="000000" w:themeColor="text1"/>
          <w:spacing w:val="-5"/>
          <w:shd w:val="clear" w:color="auto" w:fill="FFFFFF"/>
        </w:rPr>
        <w:t xml:space="preserve"> of Action </w:t>
      </w:r>
      <w:r w:rsidR="00BF0210" w:rsidRPr="00E94FE8">
        <w:rPr>
          <w:rFonts w:ascii="Calibri" w:hAnsi="Calibri" w:cs="Calibri"/>
          <w:b/>
          <w:bCs/>
          <w:color w:val="000000" w:themeColor="text1"/>
          <w:spacing w:val="-5"/>
          <w:shd w:val="clear" w:color="auto" w:fill="FFFFFF"/>
        </w:rPr>
        <w:t xml:space="preserve"> to </w:t>
      </w:r>
      <w:r w:rsidR="00E94FE8">
        <w:rPr>
          <w:rFonts w:ascii="Calibri" w:hAnsi="Calibri" w:cs="Calibri"/>
          <w:b/>
          <w:bCs/>
          <w:color w:val="000000" w:themeColor="text1"/>
          <w:spacing w:val="-5"/>
          <w:shd w:val="clear" w:color="auto" w:fill="FFFFFF"/>
        </w:rPr>
        <w:t>B</w:t>
      </w:r>
      <w:r w:rsidR="00BF0210" w:rsidRPr="00E94FE8">
        <w:rPr>
          <w:rFonts w:ascii="Calibri" w:hAnsi="Calibri" w:cs="Calibri"/>
          <w:b/>
          <w:bCs/>
          <w:color w:val="000000" w:themeColor="text1"/>
          <w:spacing w:val="-5"/>
          <w:shd w:val="clear" w:color="auto" w:fill="FFFFFF"/>
        </w:rPr>
        <w:t>uild</w:t>
      </w:r>
      <w:r w:rsidR="004866CC">
        <w:rPr>
          <w:rFonts w:ascii="Calibri" w:hAnsi="Calibri" w:cs="Calibri"/>
          <w:b/>
          <w:bCs/>
          <w:color w:val="000000" w:themeColor="text1"/>
          <w:spacing w:val="-5"/>
          <w:shd w:val="clear" w:color="auto" w:fill="FFFFFF"/>
        </w:rPr>
        <w:t>ing</w:t>
      </w:r>
      <w:r w:rsidR="00BF0210" w:rsidRPr="00E94FE8">
        <w:rPr>
          <w:rFonts w:ascii="Calibri" w:hAnsi="Calibri" w:cs="Calibri"/>
          <w:b/>
          <w:bCs/>
          <w:color w:val="000000" w:themeColor="text1"/>
          <w:spacing w:val="-5"/>
          <w:shd w:val="clear" w:color="auto" w:fill="FFFFFF"/>
        </w:rPr>
        <w:t xml:space="preserve"> </w:t>
      </w:r>
      <w:r w:rsidR="004866CC">
        <w:rPr>
          <w:rFonts w:ascii="Calibri" w:hAnsi="Calibri" w:cs="Calibri"/>
          <w:b/>
          <w:bCs/>
          <w:color w:val="000000" w:themeColor="text1"/>
          <w:spacing w:val="-5"/>
          <w:shd w:val="clear" w:color="auto" w:fill="FFFFFF"/>
        </w:rPr>
        <w:t>Forward</w:t>
      </w:r>
      <w:r w:rsidR="00BF0210" w:rsidRPr="00E94FE8">
        <w:rPr>
          <w:rFonts w:ascii="Calibri" w:hAnsi="Calibri" w:cs="Calibri"/>
          <w:b/>
          <w:bCs/>
          <w:color w:val="000000" w:themeColor="text1"/>
          <w:spacing w:val="-5"/>
          <w:shd w:val="clear" w:color="auto" w:fill="FFFFFF"/>
        </w:rPr>
        <w:t xml:space="preserve"> </w:t>
      </w:r>
      <w:r w:rsidR="00E94FE8">
        <w:rPr>
          <w:rFonts w:ascii="Calibri" w:hAnsi="Calibri" w:cs="Calibri"/>
          <w:b/>
          <w:bCs/>
          <w:color w:val="000000" w:themeColor="text1"/>
          <w:spacing w:val="-5"/>
          <w:shd w:val="clear" w:color="auto" w:fill="FFFFFF"/>
        </w:rPr>
        <w:t>B</w:t>
      </w:r>
      <w:r w:rsidR="00BF0210" w:rsidRPr="00E94FE8">
        <w:rPr>
          <w:rFonts w:ascii="Calibri" w:hAnsi="Calibri" w:cs="Calibri"/>
          <w:b/>
          <w:bCs/>
          <w:color w:val="000000" w:themeColor="text1"/>
          <w:spacing w:val="-5"/>
          <w:shd w:val="clear" w:color="auto" w:fill="FFFFFF"/>
        </w:rPr>
        <w:t>etter</w:t>
      </w:r>
      <w:r w:rsidRPr="00F4005A">
        <w:rPr>
          <w:rFonts w:ascii="Calibri" w:hAnsi="Calibri" w:cs="Calibri"/>
          <w:color w:val="000000" w:themeColor="text1"/>
          <w:spacing w:val="-5"/>
          <w:shd w:val="clear" w:color="auto" w:fill="FFFFFF"/>
        </w:rPr>
        <w:t>”</w:t>
      </w:r>
      <w:r w:rsidR="00A75C61">
        <w:rPr>
          <w:rFonts w:ascii="Calibri" w:hAnsi="Calibri" w:cs="Calibri"/>
          <w:color w:val="000000" w:themeColor="text1"/>
          <w:spacing w:val="-5"/>
          <w:shd w:val="clear" w:color="auto" w:fill="FFFFFF"/>
        </w:rPr>
        <w:t xml:space="preserve"> publication</w:t>
      </w:r>
      <w:r w:rsidRPr="00F4005A">
        <w:rPr>
          <w:rFonts w:ascii="Calibri" w:hAnsi="Calibri" w:cs="Calibri"/>
          <w:color w:val="000000" w:themeColor="text1"/>
          <w:spacing w:val="-5"/>
          <w:shd w:val="clear" w:color="auto" w:fill="FFFFFF"/>
        </w:rPr>
        <w:t xml:space="preserve">. </w:t>
      </w:r>
      <w:r>
        <w:rPr>
          <w:rFonts w:ascii="Calibri" w:hAnsi="Calibri" w:cs="Calibri"/>
          <w:color w:val="000000" w:themeColor="text1"/>
          <w:spacing w:val="-5"/>
          <w:shd w:val="clear" w:color="auto" w:fill="FFFFFF"/>
        </w:rPr>
        <w:t xml:space="preserve"> </w:t>
      </w:r>
    </w:p>
    <w:p w14:paraId="3DF9643C" w14:textId="4B4BA2B1" w:rsidR="00255377" w:rsidRDefault="00F4005A" w:rsidP="00607F70">
      <w:pPr>
        <w:jc w:val="both"/>
        <w:rPr>
          <w:rFonts w:ascii="Calibri" w:hAnsi="Calibri" w:cs="Calibri"/>
          <w:color w:val="000000" w:themeColor="text1"/>
          <w:spacing w:val="-5"/>
          <w:shd w:val="clear" w:color="auto" w:fill="FFFFFF"/>
        </w:rPr>
      </w:pPr>
      <w:r w:rsidRPr="00F4005A">
        <w:rPr>
          <w:rFonts w:ascii="Calibri" w:hAnsi="Calibri" w:cs="Calibri"/>
          <w:color w:val="000000" w:themeColor="text1"/>
          <w:spacing w:val="-5"/>
          <w:shd w:val="clear" w:color="auto" w:fill="FFFFFF"/>
        </w:rPr>
        <w:t>This special volume will have a particular focus on LDCs</w:t>
      </w:r>
      <w:r w:rsidR="0092512C">
        <w:rPr>
          <w:rFonts w:ascii="Calibri" w:hAnsi="Calibri" w:cs="Calibri"/>
          <w:color w:val="000000" w:themeColor="text1"/>
          <w:spacing w:val="-5"/>
          <w:shd w:val="clear" w:color="auto" w:fill="FFFFFF"/>
        </w:rPr>
        <w:t xml:space="preserve"> by</w:t>
      </w:r>
      <w:r w:rsidR="00E94FE8">
        <w:rPr>
          <w:rFonts w:ascii="Calibri" w:hAnsi="Calibri" w:cs="Calibri"/>
          <w:color w:val="000000" w:themeColor="text1"/>
          <w:spacing w:val="-5"/>
          <w:shd w:val="clear" w:color="auto" w:fill="FFFFFF"/>
        </w:rPr>
        <w:t xml:space="preserve"> </w:t>
      </w:r>
      <w:r w:rsidRPr="00F4005A">
        <w:rPr>
          <w:rFonts w:ascii="Calibri" w:hAnsi="Calibri" w:cs="Calibri"/>
          <w:color w:val="000000" w:themeColor="text1"/>
          <w:spacing w:val="-5"/>
          <w:shd w:val="clear" w:color="auto" w:fill="FFFFFF"/>
        </w:rPr>
        <w:t xml:space="preserve">mapping and sharing good practices </w:t>
      </w:r>
      <w:r w:rsidR="0092512C">
        <w:rPr>
          <w:rFonts w:ascii="Calibri" w:hAnsi="Calibri" w:cs="Calibri"/>
          <w:color w:val="000000" w:themeColor="text1"/>
          <w:spacing w:val="-5"/>
          <w:shd w:val="clear" w:color="auto" w:fill="FFFFFF"/>
        </w:rPr>
        <w:t>centering on</w:t>
      </w:r>
      <w:r w:rsidR="0092512C" w:rsidRPr="00F4005A">
        <w:rPr>
          <w:rFonts w:ascii="Calibri" w:hAnsi="Calibri" w:cs="Calibri"/>
          <w:color w:val="000000" w:themeColor="text1"/>
          <w:spacing w:val="-5"/>
          <w:shd w:val="clear" w:color="auto" w:fill="FFFFFF"/>
        </w:rPr>
        <w:t xml:space="preserve"> </w:t>
      </w:r>
      <w:r w:rsidR="00BF0210">
        <w:rPr>
          <w:rFonts w:ascii="Calibri" w:hAnsi="Calibri" w:cs="Calibri"/>
          <w:color w:val="000000" w:themeColor="text1"/>
          <w:spacing w:val="-5"/>
          <w:shd w:val="clear" w:color="auto" w:fill="FFFFFF"/>
        </w:rPr>
        <w:t xml:space="preserve">the eight priority areas of action of the </w:t>
      </w:r>
      <w:proofErr w:type="spellStart"/>
      <w:r w:rsidR="00BF0210">
        <w:rPr>
          <w:rFonts w:ascii="Calibri" w:hAnsi="Calibri" w:cs="Calibri"/>
          <w:color w:val="000000" w:themeColor="text1"/>
          <w:spacing w:val="-5"/>
          <w:shd w:val="clear" w:color="auto" w:fill="FFFFFF"/>
        </w:rPr>
        <w:t>IPoA</w:t>
      </w:r>
      <w:proofErr w:type="spellEnd"/>
      <w:r w:rsidR="00BF0210">
        <w:rPr>
          <w:rFonts w:ascii="Calibri" w:hAnsi="Calibri" w:cs="Calibri"/>
          <w:color w:val="000000" w:themeColor="text1"/>
          <w:spacing w:val="-5"/>
          <w:shd w:val="clear" w:color="auto" w:fill="FFFFFF"/>
        </w:rPr>
        <w:t xml:space="preserve"> as well as</w:t>
      </w:r>
      <w:r w:rsidRPr="00F4005A">
        <w:rPr>
          <w:rFonts w:ascii="Calibri" w:hAnsi="Calibri" w:cs="Calibri"/>
          <w:color w:val="000000" w:themeColor="text1"/>
          <w:spacing w:val="-5"/>
          <w:shd w:val="clear" w:color="auto" w:fill="FFFFFF"/>
        </w:rPr>
        <w:t xml:space="preserve"> the implementation of the SDGs, </w:t>
      </w:r>
      <w:r w:rsidR="0092512C">
        <w:rPr>
          <w:rFonts w:ascii="Calibri" w:hAnsi="Calibri" w:cs="Calibri"/>
          <w:color w:val="000000" w:themeColor="text1"/>
          <w:spacing w:val="-5"/>
          <w:shd w:val="clear" w:color="auto" w:fill="FFFFFF"/>
        </w:rPr>
        <w:t xml:space="preserve">in these countries </w:t>
      </w:r>
      <w:r w:rsidRPr="00F4005A">
        <w:rPr>
          <w:rFonts w:ascii="Calibri" w:hAnsi="Calibri" w:cs="Calibri"/>
          <w:color w:val="000000" w:themeColor="text1"/>
          <w:spacing w:val="-5"/>
          <w:shd w:val="clear" w:color="auto" w:fill="FFFFFF"/>
        </w:rPr>
        <w:t xml:space="preserve">while spotlighting the role of South-South </w:t>
      </w:r>
      <w:r w:rsidR="00D3195E">
        <w:rPr>
          <w:rFonts w:ascii="Calibri" w:hAnsi="Calibri" w:cs="Calibri"/>
          <w:color w:val="000000" w:themeColor="text1"/>
          <w:spacing w:val="-5"/>
          <w:shd w:val="clear" w:color="auto" w:fill="FFFFFF"/>
        </w:rPr>
        <w:t xml:space="preserve">and </w:t>
      </w:r>
      <w:r w:rsidR="00D3195E" w:rsidRPr="001F52B8">
        <w:rPr>
          <w:rFonts w:cstheme="minorHAnsi"/>
        </w:rPr>
        <w:t xml:space="preserve">triangular </w:t>
      </w:r>
      <w:r w:rsidRPr="00F4005A">
        <w:rPr>
          <w:rFonts w:ascii="Calibri" w:hAnsi="Calibri" w:cs="Calibri"/>
          <w:color w:val="000000" w:themeColor="text1"/>
          <w:spacing w:val="-5"/>
          <w:shd w:val="clear" w:color="auto" w:fill="FFFFFF"/>
        </w:rPr>
        <w:t>cooperation in supporting sustainable development</w:t>
      </w:r>
      <w:r w:rsidR="0092512C">
        <w:rPr>
          <w:rFonts w:ascii="Calibri" w:hAnsi="Calibri" w:cs="Calibri"/>
          <w:color w:val="000000" w:themeColor="text1"/>
          <w:spacing w:val="-5"/>
          <w:shd w:val="clear" w:color="auto" w:fill="FFFFFF"/>
        </w:rPr>
        <w:t xml:space="preserve"> </w:t>
      </w:r>
      <w:r w:rsidR="0092512C" w:rsidRPr="0092512C">
        <w:rPr>
          <w:rFonts w:ascii="Calibri" w:hAnsi="Calibri" w:cs="Calibri"/>
          <w:color w:val="000000" w:themeColor="text1"/>
          <w:spacing w:val="-5"/>
          <w:shd w:val="clear" w:color="auto" w:fill="FFFFFF"/>
        </w:rPr>
        <w:t>including relevant and scalable efforts in the context of COVID-19 pandemic recovery.</w:t>
      </w:r>
    </w:p>
    <w:p w14:paraId="20F7DC75" w14:textId="2387354E" w:rsidR="00607F70" w:rsidRPr="00E94FE8" w:rsidRDefault="00607F70" w:rsidP="00607F70">
      <w:pPr>
        <w:jc w:val="both"/>
        <w:rPr>
          <w:rFonts w:ascii="Calibri" w:hAnsi="Calibri" w:cs="Calibri"/>
          <w:color w:val="000000" w:themeColor="text1"/>
          <w:spacing w:val="-5"/>
          <w:shd w:val="clear" w:color="auto" w:fill="FFFFFF"/>
        </w:rPr>
      </w:pPr>
      <w:r w:rsidRPr="00255377">
        <w:rPr>
          <w:rFonts w:ascii="Calibri" w:hAnsi="Calibri" w:cs="Calibri"/>
          <w:color w:val="000000" w:themeColor="text1"/>
          <w:spacing w:val="-5"/>
          <w:shd w:val="clear" w:color="auto" w:fill="FFFFFF"/>
        </w:rPr>
        <w:t xml:space="preserve">These areas include productive capacity; agriculture, food security and rural development; trade; commodities; human and social development; multiple crises and other emerging challenges; mobilizing financial resources for development and capacity-building; and good governance at all levels.  </w:t>
      </w:r>
    </w:p>
    <w:p w14:paraId="545B20BA" w14:textId="1514AD35" w:rsidR="0092512C" w:rsidRPr="00E94FE8" w:rsidRDefault="00607F70" w:rsidP="00607F70">
      <w:pPr>
        <w:jc w:val="both"/>
        <w:rPr>
          <w:rFonts w:cstheme="minorHAnsi"/>
        </w:rPr>
      </w:pPr>
      <w:r>
        <w:rPr>
          <w:rFonts w:cstheme="minorHAnsi"/>
        </w:rPr>
        <w:t xml:space="preserve">Submissions can also cover </w:t>
      </w:r>
      <w:r w:rsidRPr="002846F8">
        <w:rPr>
          <w:rFonts w:cstheme="minorHAnsi"/>
        </w:rPr>
        <w:t>initiatives such as scaling up of successful development policies, practices, knowledge sharing and transfer of technology,</w:t>
      </w:r>
      <w:r>
        <w:rPr>
          <w:rFonts w:cstheme="minorHAnsi"/>
        </w:rPr>
        <w:t xml:space="preserve"> innovative financing</w:t>
      </w:r>
      <w:r w:rsidR="0092512C">
        <w:rPr>
          <w:rFonts w:cstheme="minorHAnsi"/>
        </w:rPr>
        <w:t xml:space="preserve"> mechanisms</w:t>
      </w:r>
      <w:r w:rsidRPr="002846F8">
        <w:rPr>
          <w:rFonts w:cstheme="minorHAnsi"/>
        </w:rPr>
        <w:t xml:space="preserve"> and are playing an increasingly important role in addressing the development challenges of LDCs</w:t>
      </w:r>
      <w:r w:rsidR="0092512C">
        <w:rPr>
          <w:rFonts w:cstheme="minorHAnsi"/>
        </w:rPr>
        <w:t>.</w:t>
      </w:r>
    </w:p>
    <w:p w14:paraId="5E75CD49" w14:textId="21FB21D6" w:rsidR="00607F70" w:rsidRDefault="00607F70" w:rsidP="00607F70">
      <w:pPr>
        <w:jc w:val="both"/>
        <w:rPr>
          <w:rFonts w:ascii="Calibri" w:hAnsi="Calibri" w:cs="Calibri"/>
          <w:color w:val="000000" w:themeColor="text1"/>
          <w:spacing w:val="-5"/>
          <w:shd w:val="clear" w:color="auto" w:fill="FFFFFF"/>
        </w:rPr>
      </w:pPr>
      <w:r>
        <w:rPr>
          <w:rFonts w:cstheme="minorHAnsi"/>
        </w:rPr>
        <w:lastRenderedPageBreak/>
        <w:t>The publication will seek</w:t>
      </w:r>
      <w:r w:rsidRPr="002846F8">
        <w:rPr>
          <w:rFonts w:cstheme="minorHAnsi"/>
        </w:rPr>
        <w:t xml:space="preserve"> to inform the discussion under the S</w:t>
      </w:r>
      <w:r>
        <w:rPr>
          <w:rFonts w:cstheme="minorHAnsi"/>
        </w:rPr>
        <w:t xml:space="preserve">outh-South cooperation </w:t>
      </w:r>
      <w:r w:rsidRPr="002846F8">
        <w:rPr>
          <w:rFonts w:cstheme="minorHAnsi"/>
        </w:rPr>
        <w:t xml:space="preserve">track </w:t>
      </w:r>
      <w:r>
        <w:rPr>
          <w:rFonts w:cstheme="minorHAnsi"/>
        </w:rPr>
        <w:t>of the</w:t>
      </w:r>
      <w:r w:rsidRPr="002846F8">
        <w:rPr>
          <w:rFonts w:cstheme="minorHAnsi"/>
        </w:rPr>
        <w:t xml:space="preserve"> LDC</w:t>
      </w:r>
      <w:r>
        <w:rPr>
          <w:rFonts w:cstheme="minorHAnsi"/>
        </w:rPr>
        <w:t>5. While</w:t>
      </w:r>
      <w:r w:rsidRPr="002846F8">
        <w:rPr>
          <w:rFonts w:cstheme="minorHAnsi"/>
        </w:rPr>
        <w:t xml:space="preserve"> reviewing </w:t>
      </w:r>
      <w:r>
        <w:rPr>
          <w:rFonts w:cstheme="minorHAnsi"/>
        </w:rPr>
        <w:t xml:space="preserve">contribution of </w:t>
      </w:r>
      <w:r w:rsidRPr="002846F8">
        <w:rPr>
          <w:rFonts w:cstheme="minorHAnsi"/>
        </w:rPr>
        <w:t>S</w:t>
      </w:r>
      <w:r>
        <w:rPr>
          <w:rFonts w:cstheme="minorHAnsi"/>
        </w:rPr>
        <w:t>outh-</w:t>
      </w:r>
      <w:r w:rsidRPr="002846F8">
        <w:rPr>
          <w:rFonts w:cstheme="minorHAnsi"/>
        </w:rPr>
        <w:t>S</w:t>
      </w:r>
      <w:r>
        <w:rPr>
          <w:rFonts w:cstheme="minorHAnsi"/>
        </w:rPr>
        <w:t xml:space="preserve">outh </w:t>
      </w:r>
      <w:r w:rsidR="00D3195E">
        <w:rPr>
          <w:rFonts w:cstheme="minorHAnsi"/>
        </w:rPr>
        <w:t xml:space="preserve">and </w:t>
      </w:r>
      <w:r w:rsidR="00D3195E" w:rsidRPr="001F52B8">
        <w:rPr>
          <w:rFonts w:cstheme="minorHAnsi"/>
        </w:rPr>
        <w:t xml:space="preserve">triangular </w:t>
      </w:r>
      <w:r>
        <w:rPr>
          <w:rFonts w:cstheme="minorHAnsi"/>
        </w:rPr>
        <w:t xml:space="preserve">cooperation by promoting good practices and policy initiatives, it will also explore areas </w:t>
      </w:r>
      <w:r w:rsidRPr="002846F8">
        <w:rPr>
          <w:rFonts w:cstheme="minorHAnsi"/>
        </w:rPr>
        <w:t xml:space="preserve">to further strengthen and renew partnerships and </w:t>
      </w:r>
      <w:r>
        <w:rPr>
          <w:rFonts w:cstheme="minorHAnsi"/>
        </w:rPr>
        <w:t xml:space="preserve">identify ways and means to scale up South-South cooperation in the new </w:t>
      </w:r>
      <w:proofErr w:type="spellStart"/>
      <w:r>
        <w:rPr>
          <w:rFonts w:cstheme="minorHAnsi"/>
        </w:rPr>
        <w:t>programme</w:t>
      </w:r>
      <w:proofErr w:type="spellEnd"/>
      <w:r>
        <w:rPr>
          <w:rFonts w:cstheme="minorHAnsi"/>
        </w:rPr>
        <w:t xml:space="preserve"> of action for LDCs.</w:t>
      </w:r>
    </w:p>
    <w:p w14:paraId="6879C428" w14:textId="6F68D922" w:rsidR="006679EF" w:rsidRPr="00255377" w:rsidRDefault="00F4005A" w:rsidP="00F4005A">
      <w:pPr>
        <w:jc w:val="both"/>
        <w:rPr>
          <w:rFonts w:cstheme="minorHAnsi"/>
        </w:rPr>
      </w:pPr>
      <w:r w:rsidRPr="00255377">
        <w:rPr>
          <w:rFonts w:cstheme="minorHAnsi"/>
        </w:rPr>
        <w:t xml:space="preserve">This publication </w:t>
      </w:r>
      <w:r w:rsidR="00607F70" w:rsidRPr="00255377">
        <w:rPr>
          <w:rFonts w:cstheme="minorHAnsi"/>
        </w:rPr>
        <w:t>also</w:t>
      </w:r>
      <w:r w:rsidRPr="00255377">
        <w:rPr>
          <w:rFonts w:cstheme="minorHAnsi"/>
        </w:rPr>
        <w:t xml:space="preserve"> aims to facilitate and promote peer learning and collective efforts among LDCs and their development partners in addressing LDCs special development challenges and building resilience.  It also aims  to foster South-South cooperation and cross-regional learning through the mapping and sharing of good practices relevant for LDCs.</w:t>
      </w:r>
    </w:p>
    <w:p w14:paraId="452AC647" w14:textId="5752EFC6" w:rsidR="00F4005A" w:rsidRPr="00255377" w:rsidRDefault="00F4005A" w:rsidP="00F4005A">
      <w:pPr>
        <w:jc w:val="both"/>
        <w:rPr>
          <w:rFonts w:cstheme="minorHAnsi"/>
        </w:rPr>
      </w:pPr>
      <w:r w:rsidRPr="00255377">
        <w:rPr>
          <w:rFonts w:cstheme="minorHAnsi"/>
        </w:rPr>
        <w:t>This publication is expected to inspire governments, private sector and entrepreneurs, civil society and non-governmental organizations and citizens in general to adopt, improve and share the best practices that aim to contribute to the well-being for countries and communities in the Global South.</w:t>
      </w:r>
    </w:p>
    <w:p w14:paraId="6FAD2A85" w14:textId="3D8428B7" w:rsidR="00A60495" w:rsidRDefault="00A60495" w:rsidP="00A60495">
      <w:pPr>
        <w:pStyle w:val="NormalWeb"/>
        <w:jc w:val="both"/>
        <w:rPr>
          <w:rFonts w:asciiTheme="minorHAnsi" w:hAnsiTheme="minorHAnsi" w:cstheme="minorHAnsi"/>
          <w:sz w:val="22"/>
          <w:szCs w:val="22"/>
        </w:rPr>
      </w:pPr>
      <w:r w:rsidRPr="001F52B8">
        <w:rPr>
          <w:rFonts w:asciiTheme="minorHAnsi" w:hAnsiTheme="minorHAnsi" w:cstheme="minorHAnsi"/>
          <w:sz w:val="22"/>
          <w:szCs w:val="22"/>
        </w:rPr>
        <w:t>Provided here are the tools to help you identify good practices your</w:t>
      </w:r>
      <w:r w:rsidR="00607F70">
        <w:rPr>
          <w:rFonts w:asciiTheme="minorHAnsi" w:hAnsiTheme="minorHAnsi" w:cstheme="minorHAnsi"/>
          <w:sz w:val="22"/>
          <w:szCs w:val="22"/>
        </w:rPr>
        <w:t xml:space="preserve"> country or</w:t>
      </w:r>
      <w:r w:rsidRPr="001F52B8">
        <w:rPr>
          <w:rFonts w:asciiTheme="minorHAnsi" w:hAnsiTheme="minorHAnsi" w:cstheme="minorHAnsi"/>
          <w:sz w:val="22"/>
          <w:szCs w:val="22"/>
        </w:rPr>
        <w:t xml:space="preserve"> organization supports</w:t>
      </w:r>
      <w:r>
        <w:rPr>
          <w:rFonts w:asciiTheme="minorHAnsi" w:hAnsiTheme="minorHAnsi" w:cstheme="minorHAnsi"/>
          <w:sz w:val="22"/>
          <w:szCs w:val="22"/>
        </w:rPr>
        <w:t xml:space="preserve"> (</w:t>
      </w:r>
      <w:r w:rsidRPr="000E4393">
        <w:rPr>
          <w:rFonts w:asciiTheme="minorHAnsi" w:hAnsiTheme="minorHAnsi" w:cstheme="minorHAnsi"/>
          <w:b/>
          <w:sz w:val="22"/>
          <w:szCs w:val="22"/>
        </w:rPr>
        <w:t>up to five</w:t>
      </w:r>
      <w:r>
        <w:rPr>
          <w:rFonts w:asciiTheme="minorHAnsi" w:hAnsiTheme="minorHAnsi" w:cstheme="minorHAnsi"/>
          <w:sz w:val="22"/>
          <w:szCs w:val="22"/>
        </w:rPr>
        <w:t>)</w:t>
      </w:r>
      <w:r w:rsidRPr="001F52B8">
        <w:rPr>
          <w:rFonts w:asciiTheme="minorHAnsi" w:hAnsiTheme="minorHAnsi" w:cstheme="minorHAnsi"/>
          <w:sz w:val="22"/>
          <w:szCs w:val="22"/>
        </w:rPr>
        <w:t xml:space="preserve"> as they relate to South-South </w:t>
      </w:r>
      <w:r w:rsidR="00D3195E">
        <w:rPr>
          <w:rFonts w:asciiTheme="minorHAnsi" w:hAnsiTheme="minorHAnsi" w:cstheme="minorHAnsi"/>
          <w:sz w:val="22"/>
          <w:szCs w:val="22"/>
        </w:rPr>
        <w:t xml:space="preserve">and </w:t>
      </w:r>
      <w:r w:rsidR="00D3195E" w:rsidRPr="00D3195E">
        <w:rPr>
          <w:rFonts w:asciiTheme="minorHAnsi" w:hAnsiTheme="minorHAnsi" w:cstheme="minorHAnsi"/>
          <w:sz w:val="22"/>
          <w:szCs w:val="22"/>
        </w:rPr>
        <w:t xml:space="preserve">triangular </w:t>
      </w:r>
      <w:r w:rsidRPr="001F52B8">
        <w:rPr>
          <w:rFonts w:asciiTheme="minorHAnsi" w:hAnsiTheme="minorHAnsi" w:cstheme="minorHAnsi"/>
          <w:sz w:val="22"/>
          <w:szCs w:val="22"/>
        </w:rPr>
        <w:t xml:space="preserve">cooperation and embody the spirit of solidarity and collective efforts. </w:t>
      </w:r>
      <w:r w:rsidRPr="006D5735">
        <w:rPr>
          <w:rFonts w:asciiTheme="minorHAnsi" w:hAnsiTheme="minorHAnsi" w:cstheme="minorHAnsi"/>
          <w:sz w:val="22"/>
          <w:szCs w:val="22"/>
        </w:rPr>
        <w:t xml:space="preserve">You can refer to the </w:t>
      </w:r>
      <w:hyperlink r:id="rId14" w:history="1">
        <w:r w:rsidRPr="006D5735">
          <w:rPr>
            <w:rStyle w:val="Hyperlink"/>
            <w:rFonts w:asciiTheme="minorHAnsi" w:hAnsiTheme="minorHAnsi" w:cstheme="minorHAnsi"/>
            <w:b/>
            <w:sz w:val="22"/>
            <w:szCs w:val="22"/>
          </w:rPr>
          <w:t>Good Practices in South-South and Triangular Cooperation for Sustainable Development</w:t>
        </w:r>
      </w:hyperlink>
      <w:r w:rsidRPr="006D5735">
        <w:rPr>
          <w:rFonts w:asciiTheme="minorHAnsi" w:hAnsiTheme="minorHAnsi" w:cstheme="minorHAnsi"/>
          <w:sz w:val="22"/>
          <w:szCs w:val="22"/>
        </w:rPr>
        <w:t xml:space="preserve"> database on South-South Galaxy as a reference for your submission.  </w:t>
      </w:r>
    </w:p>
    <w:p w14:paraId="7E1F9548" w14:textId="65A5D2F0" w:rsidR="00D3195E" w:rsidRPr="006D5735" w:rsidRDefault="00D3195E" w:rsidP="00A60495">
      <w:pPr>
        <w:pStyle w:val="NormalWeb"/>
        <w:jc w:val="both"/>
        <w:rPr>
          <w:rFonts w:asciiTheme="minorHAnsi" w:hAnsiTheme="minorHAnsi" w:cstheme="minorHAnsi"/>
          <w:sz w:val="22"/>
          <w:szCs w:val="22"/>
        </w:rPr>
      </w:pPr>
      <w:r w:rsidRPr="00D3195E">
        <w:rPr>
          <w:rFonts w:asciiTheme="minorHAnsi" w:hAnsiTheme="minorHAnsi" w:cstheme="minorHAnsi"/>
          <w:sz w:val="22"/>
          <w:szCs w:val="22"/>
        </w:rPr>
        <w:t>Please send your submission to Ms. Shams Banihani</w:t>
      </w:r>
      <w:r>
        <w:rPr>
          <w:rFonts w:asciiTheme="minorHAnsi" w:hAnsiTheme="minorHAnsi" w:cstheme="minorHAnsi"/>
          <w:sz w:val="22"/>
          <w:szCs w:val="22"/>
        </w:rPr>
        <w:t xml:space="preserve"> at </w:t>
      </w:r>
      <w:hyperlink r:id="rId15" w:history="1">
        <w:r w:rsidRPr="00C923FD">
          <w:rPr>
            <w:rStyle w:val="Hyperlink"/>
            <w:rFonts w:asciiTheme="minorHAnsi" w:hAnsiTheme="minorHAnsi" w:cstheme="minorHAnsi"/>
            <w:sz w:val="22"/>
            <w:szCs w:val="22"/>
          </w:rPr>
          <w:t>shams.banihani@unossc.org</w:t>
        </w:r>
      </w:hyperlink>
      <w:r>
        <w:rPr>
          <w:rFonts w:asciiTheme="minorHAnsi" w:hAnsiTheme="minorHAnsi" w:cstheme="minorHAnsi"/>
          <w:sz w:val="22"/>
          <w:szCs w:val="22"/>
        </w:rPr>
        <w:t>,</w:t>
      </w:r>
      <w:r w:rsidRPr="00D3195E">
        <w:rPr>
          <w:rFonts w:asciiTheme="minorHAnsi" w:hAnsiTheme="minorHAnsi" w:cstheme="minorHAnsi"/>
          <w:sz w:val="22"/>
          <w:szCs w:val="22"/>
        </w:rPr>
        <w:t xml:space="preserve"> copying Ms. Naveeda Nazir at </w:t>
      </w:r>
      <w:hyperlink r:id="rId16" w:history="1">
        <w:r w:rsidRPr="00C923FD">
          <w:rPr>
            <w:rStyle w:val="Hyperlink"/>
            <w:rFonts w:asciiTheme="minorHAnsi" w:hAnsiTheme="minorHAnsi" w:cstheme="minorHAnsi"/>
            <w:sz w:val="22"/>
            <w:szCs w:val="22"/>
          </w:rPr>
          <w:t>naveeda.nazir@unossc.org</w:t>
        </w:r>
      </w:hyperlink>
      <w:r>
        <w:rPr>
          <w:rFonts w:asciiTheme="minorHAnsi" w:hAnsiTheme="minorHAnsi" w:cstheme="minorHAnsi"/>
          <w:sz w:val="22"/>
          <w:szCs w:val="22"/>
        </w:rPr>
        <w:t xml:space="preserve"> </w:t>
      </w:r>
      <w:r w:rsidRPr="00D3195E">
        <w:rPr>
          <w:rFonts w:asciiTheme="minorHAnsi" w:hAnsiTheme="minorHAnsi" w:cstheme="minorHAnsi"/>
          <w:sz w:val="22"/>
          <w:szCs w:val="22"/>
        </w:rPr>
        <w:t xml:space="preserve">and Mr. Raphael Avelar at </w:t>
      </w:r>
      <w:hyperlink r:id="rId17" w:history="1">
        <w:r w:rsidRPr="00C923FD">
          <w:rPr>
            <w:rStyle w:val="Hyperlink"/>
            <w:rFonts w:asciiTheme="minorHAnsi" w:hAnsiTheme="minorHAnsi" w:cstheme="minorHAnsi"/>
            <w:sz w:val="22"/>
            <w:szCs w:val="22"/>
          </w:rPr>
          <w:t>raphael.avelar@unossc.org</w:t>
        </w:r>
      </w:hyperlink>
      <w:r>
        <w:rPr>
          <w:rFonts w:asciiTheme="minorHAnsi" w:hAnsiTheme="minorHAnsi" w:cstheme="minorHAnsi"/>
          <w:sz w:val="22"/>
          <w:szCs w:val="22"/>
        </w:rPr>
        <w:t xml:space="preserve"> </w:t>
      </w:r>
      <w:r w:rsidRPr="00D3195E">
        <w:rPr>
          <w:rFonts w:asciiTheme="minorHAnsi" w:hAnsiTheme="minorHAnsi" w:cstheme="minorHAnsi"/>
          <w:sz w:val="22"/>
          <w:szCs w:val="22"/>
        </w:rPr>
        <w:t xml:space="preserve">by </w:t>
      </w:r>
      <w:r w:rsidRPr="00A75C61">
        <w:rPr>
          <w:rFonts w:asciiTheme="minorHAnsi" w:hAnsiTheme="minorHAnsi" w:cstheme="minorHAnsi"/>
          <w:b/>
          <w:bCs/>
          <w:sz w:val="22"/>
          <w:szCs w:val="22"/>
          <w:u w:val="single"/>
        </w:rPr>
        <w:t>31 August 2021</w:t>
      </w:r>
      <w:r w:rsidRPr="00D3195E">
        <w:rPr>
          <w:rFonts w:asciiTheme="minorHAnsi" w:hAnsiTheme="minorHAnsi" w:cstheme="minorHAnsi"/>
          <w:sz w:val="22"/>
          <w:szCs w:val="22"/>
        </w:rPr>
        <w:t>.</w:t>
      </w:r>
      <w:r>
        <w:rPr>
          <w:rFonts w:asciiTheme="minorHAnsi" w:hAnsiTheme="minorHAnsi" w:cstheme="minorHAnsi"/>
          <w:sz w:val="22"/>
          <w:szCs w:val="22"/>
        </w:rPr>
        <w:t xml:space="preserve"> You are also requested to upload your good practices to </w:t>
      </w:r>
      <w:hyperlink r:id="rId18" w:history="1">
        <w:r w:rsidRPr="00D3195E">
          <w:rPr>
            <w:rStyle w:val="Hyperlink"/>
            <w:rFonts w:asciiTheme="minorHAnsi" w:hAnsiTheme="minorHAnsi" w:cstheme="minorHAnsi"/>
            <w:sz w:val="22"/>
            <w:szCs w:val="22"/>
          </w:rPr>
          <w:t>South-South Galaxy</w:t>
        </w:r>
      </w:hyperlink>
      <w:r>
        <w:rPr>
          <w:rFonts w:asciiTheme="minorHAnsi" w:hAnsiTheme="minorHAnsi" w:cstheme="minorHAnsi"/>
          <w:sz w:val="22"/>
          <w:szCs w:val="22"/>
        </w:rPr>
        <w:t xml:space="preserve">. </w:t>
      </w:r>
    </w:p>
    <w:p w14:paraId="614510F9" w14:textId="77777777" w:rsidR="00A60495" w:rsidRDefault="00A60495" w:rsidP="00A60495">
      <w:pPr>
        <w:jc w:val="both"/>
      </w:pPr>
      <w:r w:rsidRPr="001F52B8">
        <w:rPr>
          <w:b/>
          <w:color w:val="2F5496" w:themeColor="accent1" w:themeShade="BF"/>
          <w:sz w:val="24"/>
          <w:szCs w:val="24"/>
        </w:rPr>
        <w:t>Identifying a Good Practice</w:t>
      </w:r>
      <w:r>
        <w:t>:</w:t>
      </w:r>
    </w:p>
    <w:p w14:paraId="31A90696" w14:textId="6C2443D3" w:rsidR="00A60495" w:rsidRDefault="00A60495" w:rsidP="00A60495">
      <w:pPr>
        <w:jc w:val="both"/>
      </w:pPr>
      <w:r>
        <w:t>The following set of criteria will help you determine whether a practice is a South-South ‘good practice’ when preparing for your submissions in relations to the achievement of one or more SDG targets</w:t>
      </w:r>
      <w:r w:rsidR="00E94FE8">
        <w:t xml:space="preserve"> and </w:t>
      </w:r>
      <w:proofErr w:type="spellStart"/>
      <w:r w:rsidR="00E94FE8">
        <w:t>IPoA</w:t>
      </w:r>
      <w:proofErr w:type="spellEnd"/>
      <w:r w:rsidR="00E94FE8">
        <w:t xml:space="preserve"> priority area</w:t>
      </w:r>
      <w:r w:rsidR="00255377">
        <w:t>(</w:t>
      </w:r>
      <w:r w:rsidR="00E94FE8">
        <w:t>s</w:t>
      </w:r>
      <w:r w:rsidR="00255377">
        <w:t>)</w:t>
      </w:r>
      <w:r>
        <w:t>.  Kindly u</w:t>
      </w:r>
      <w:r w:rsidRPr="0056485E">
        <w:t xml:space="preserve">se the </w:t>
      </w:r>
      <w:r>
        <w:t>template</w:t>
      </w:r>
      <w:r w:rsidRPr="0056485E">
        <w:t xml:space="preserve"> on page </w:t>
      </w:r>
      <w:r w:rsidR="004866CC">
        <w:t>3</w:t>
      </w:r>
      <w:r w:rsidR="00E94FE8" w:rsidRPr="0056485E">
        <w:t xml:space="preserve"> </w:t>
      </w:r>
      <w:r>
        <w:t xml:space="preserve">to complete your submission and use the below </w:t>
      </w:r>
      <w:r w:rsidRPr="0056485E">
        <w:t xml:space="preserve">as a checklist to verify you have covered key elements when reviewing a </w:t>
      </w:r>
      <w:r>
        <w:t>solution</w:t>
      </w:r>
      <w:r w:rsidRPr="0056485E">
        <w:t xml:space="preserve"> your organization supports to determine if it is indee</w:t>
      </w:r>
      <w:r>
        <w:t>d a South-South ‘good practice’:</w:t>
      </w:r>
    </w:p>
    <w:p w14:paraId="3C6E7213" w14:textId="77777777" w:rsidR="00A60495" w:rsidRPr="00B01C4C" w:rsidRDefault="00A60495" w:rsidP="00A60495">
      <w:pPr>
        <w:pStyle w:val="ListParagraph"/>
        <w:numPr>
          <w:ilvl w:val="0"/>
          <w:numId w:val="4"/>
        </w:numPr>
        <w:tabs>
          <w:tab w:val="left" w:pos="180"/>
        </w:tabs>
        <w:spacing w:after="120"/>
        <w:ind w:left="180" w:hanging="180"/>
        <w:jc w:val="both"/>
      </w:pPr>
      <w:r w:rsidRPr="00B01C4C">
        <w:rPr>
          <w:b/>
        </w:rPr>
        <w:t>Horizontal</w:t>
      </w:r>
      <w:r w:rsidRPr="00B01C4C">
        <w:t xml:space="preserve">: It leads to the </w:t>
      </w:r>
      <w:r w:rsidRPr="00B01C4C">
        <w:rPr>
          <w:i/>
        </w:rPr>
        <w:t xml:space="preserve">systemic, cross-country </w:t>
      </w:r>
      <w:r w:rsidRPr="00B01C4C">
        <w:t>transfer of good practices and knowledge between two or more countries of the South for their mutual benefit and overcomes transnational development challenges difficult to tackle singlehandedly.</w:t>
      </w:r>
    </w:p>
    <w:p w14:paraId="741B049D" w14:textId="77777777" w:rsidR="00A60495" w:rsidRPr="00B01C4C" w:rsidRDefault="00A60495" w:rsidP="00A60495">
      <w:pPr>
        <w:pStyle w:val="ListParagraph"/>
        <w:numPr>
          <w:ilvl w:val="0"/>
          <w:numId w:val="4"/>
        </w:numPr>
        <w:tabs>
          <w:tab w:val="left" w:pos="180"/>
        </w:tabs>
        <w:spacing w:after="120"/>
        <w:ind w:left="180" w:hanging="180"/>
        <w:jc w:val="both"/>
      </w:pPr>
      <w:r w:rsidRPr="00B01C4C">
        <w:rPr>
          <w:b/>
        </w:rPr>
        <w:t>Innovative</w:t>
      </w:r>
      <w:r w:rsidRPr="00B01C4C">
        <w:t>: It demonstrates progressive solutions to pressing development challenges and/or more effective collaboration means between developing countries to improve their competitive advantage.</w:t>
      </w:r>
    </w:p>
    <w:p w14:paraId="4B8CE056" w14:textId="77777777" w:rsidR="00A60495" w:rsidRPr="00B01C4C" w:rsidRDefault="00A60495" w:rsidP="00A60495">
      <w:pPr>
        <w:pStyle w:val="ListParagraph"/>
        <w:numPr>
          <w:ilvl w:val="0"/>
          <w:numId w:val="4"/>
        </w:numPr>
        <w:tabs>
          <w:tab w:val="left" w:pos="180"/>
        </w:tabs>
        <w:spacing w:after="120"/>
        <w:ind w:left="180" w:hanging="180"/>
        <w:jc w:val="both"/>
      </w:pPr>
      <w:r w:rsidRPr="00B01C4C">
        <w:rPr>
          <w:b/>
        </w:rPr>
        <w:t>Replicable and adaptable</w:t>
      </w:r>
      <w:r w:rsidRPr="00B01C4C">
        <w:t>: It has the potential for replication and is adaptable to similar objectives in varying situations, as evidenced through proven applications or sound feasibility studies.</w:t>
      </w:r>
    </w:p>
    <w:p w14:paraId="76873342" w14:textId="77777777" w:rsidR="00A60495" w:rsidRPr="00B01C4C" w:rsidRDefault="00A60495" w:rsidP="00A60495">
      <w:pPr>
        <w:pStyle w:val="ListParagraph"/>
        <w:numPr>
          <w:ilvl w:val="0"/>
          <w:numId w:val="4"/>
        </w:numPr>
        <w:tabs>
          <w:tab w:val="left" w:pos="180"/>
        </w:tabs>
        <w:spacing w:after="120"/>
        <w:ind w:left="180" w:hanging="180"/>
        <w:jc w:val="both"/>
      </w:pPr>
      <w:r w:rsidRPr="00B01C4C">
        <w:rPr>
          <w:b/>
        </w:rPr>
        <w:t>Environmentally, economically and socially sustainable, as per the SDGs</w:t>
      </w:r>
      <w:r w:rsidRPr="00B01C4C">
        <w:t>: It contributes to overcoming development challenges related to one of the 17 SDGs, guaranteeing positive impact over time without compromising the ability to address future needs.</w:t>
      </w:r>
    </w:p>
    <w:p w14:paraId="3BC65A05" w14:textId="1766D7B4" w:rsidR="00A60495" w:rsidRPr="00B01C4C" w:rsidRDefault="00A60495" w:rsidP="00A60495">
      <w:pPr>
        <w:pStyle w:val="ListParagraph"/>
        <w:numPr>
          <w:ilvl w:val="0"/>
          <w:numId w:val="4"/>
        </w:numPr>
        <w:tabs>
          <w:tab w:val="left" w:pos="180"/>
        </w:tabs>
        <w:spacing w:after="120"/>
        <w:ind w:left="180" w:hanging="180"/>
        <w:jc w:val="both"/>
      </w:pPr>
      <w:r w:rsidRPr="00B01C4C">
        <w:rPr>
          <w:b/>
        </w:rPr>
        <w:t>Effective and successful</w:t>
      </w:r>
      <w:r w:rsidRPr="00B01C4C">
        <w:t>: It has proven its strategic relevance as an effective way to achieve a specific objective in relations to one or more SDGs</w:t>
      </w:r>
      <w:r w:rsidR="00E94FE8">
        <w:t xml:space="preserve"> and </w:t>
      </w:r>
      <w:proofErr w:type="spellStart"/>
      <w:r w:rsidR="00E94FE8">
        <w:t>IPoA</w:t>
      </w:r>
      <w:proofErr w:type="spellEnd"/>
      <w:r w:rsidR="00E94FE8">
        <w:t xml:space="preserve"> priority area(s)</w:t>
      </w:r>
      <w:r w:rsidRPr="00B01C4C">
        <w:t>, been successfully adopted/and or scaled up and had a positive impact on individuals and/or communities.</w:t>
      </w:r>
    </w:p>
    <w:p w14:paraId="43785326" w14:textId="77777777" w:rsidR="00A60495" w:rsidRPr="00B01C4C" w:rsidRDefault="00A60495" w:rsidP="00A60495">
      <w:pPr>
        <w:pStyle w:val="ListParagraph"/>
        <w:numPr>
          <w:ilvl w:val="0"/>
          <w:numId w:val="4"/>
        </w:numPr>
        <w:tabs>
          <w:tab w:val="left" w:pos="180"/>
        </w:tabs>
        <w:spacing w:after="120"/>
        <w:ind w:left="180" w:hanging="180"/>
        <w:jc w:val="both"/>
      </w:pPr>
      <w:r w:rsidRPr="00B01C4C">
        <w:rPr>
          <w:b/>
        </w:rPr>
        <w:t>Technically feasible</w:t>
      </w:r>
      <w:r w:rsidRPr="00B01C4C">
        <w:t>: It is easy to learn and to implement.</w:t>
      </w:r>
    </w:p>
    <w:p w14:paraId="7A1AB0C4" w14:textId="77777777" w:rsidR="00A60495" w:rsidRPr="00B01C4C" w:rsidRDefault="00A60495" w:rsidP="00A60495">
      <w:pPr>
        <w:pStyle w:val="ListParagraph"/>
        <w:numPr>
          <w:ilvl w:val="0"/>
          <w:numId w:val="4"/>
        </w:numPr>
        <w:tabs>
          <w:tab w:val="left" w:pos="180"/>
        </w:tabs>
        <w:spacing w:after="120"/>
        <w:ind w:left="180" w:hanging="180"/>
        <w:jc w:val="both"/>
      </w:pPr>
      <w:r w:rsidRPr="00B01C4C">
        <w:rPr>
          <w:b/>
        </w:rPr>
        <w:t>Inherently participatory</w:t>
      </w:r>
      <w:r w:rsidRPr="00B01C4C">
        <w:t>: It inspires a joint sense of ownership of decisions and actions.</w:t>
      </w:r>
    </w:p>
    <w:p w14:paraId="67E568E0" w14:textId="2463593C" w:rsidR="004866CC" w:rsidRDefault="004866CC" w:rsidP="00182AD6">
      <w:pPr>
        <w:spacing w:after="0" w:line="240" w:lineRule="auto"/>
        <w:rPr>
          <w:b/>
          <w:bCs/>
          <w:sz w:val="48"/>
          <w:szCs w:val="48"/>
        </w:rPr>
      </w:pPr>
    </w:p>
    <w:p w14:paraId="12631E1A" w14:textId="77777777" w:rsidR="00D3195E" w:rsidRDefault="00D3195E" w:rsidP="00182AD6">
      <w:pPr>
        <w:spacing w:after="0" w:line="240" w:lineRule="auto"/>
        <w:rPr>
          <w:b/>
          <w:bCs/>
          <w:sz w:val="32"/>
          <w:szCs w:val="32"/>
        </w:rPr>
      </w:pPr>
    </w:p>
    <w:p w14:paraId="53332042" w14:textId="377B9FE4" w:rsidR="00182AD6" w:rsidRPr="005B0321" w:rsidRDefault="00A60495" w:rsidP="00182AD6">
      <w:pPr>
        <w:spacing w:after="0" w:line="240" w:lineRule="auto"/>
        <w:jc w:val="center"/>
        <w:rPr>
          <w:b/>
          <w:bCs/>
          <w:sz w:val="32"/>
          <w:szCs w:val="32"/>
        </w:rPr>
      </w:pPr>
      <w:r>
        <w:rPr>
          <w:b/>
          <w:bCs/>
          <w:sz w:val="32"/>
          <w:szCs w:val="32"/>
        </w:rPr>
        <w:t>Good Practices</w:t>
      </w:r>
      <w:r w:rsidR="777F21B9" w:rsidRPr="005B0321">
        <w:rPr>
          <w:b/>
          <w:bCs/>
          <w:sz w:val="32"/>
          <w:szCs w:val="32"/>
        </w:rPr>
        <w:t xml:space="preserve"> Submission </w:t>
      </w:r>
      <w:r w:rsidR="3F297467" w:rsidRPr="005B0321">
        <w:rPr>
          <w:b/>
          <w:bCs/>
          <w:sz w:val="32"/>
          <w:szCs w:val="32"/>
        </w:rPr>
        <w:t>T</w:t>
      </w:r>
      <w:r w:rsidR="003B6AAE" w:rsidRPr="005B0321">
        <w:rPr>
          <w:b/>
          <w:bCs/>
          <w:sz w:val="32"/>
          <w:szCs w:val="32"/>
        </w:rPr>
        <w:t>emplate</w:t>
      </w:r>
    </w:p>
    <w:p w14:paraId="2A397DBA" w14:textId="47C33425" w:rsidR="00512640" w:rsidRDefault="00BC2A00" w:rsidP="3F297467">
      <w:pPr>
        <w:spacing w:after="0" w:line="240" w:lineRule="auto"/>
        <w:jc w:val="center"/>
      </w:pPr>
      <w:r w:rsidRPr="005B0321">
        <w:t>(</w:t>
      </w:r>
      <w:r w:rsidR="5CADB001" w:rsidRPr="005B0321">
        <w:rPr>
          <w:color w:val="FF0000"/>
        </w:rPr>
        <w:t>Please s</w:t>
      </w:r>
      <w:r w:rsidRPr="005B0321">
        <w:rPr>
          <w:color w:val="FF0000"/>
        </w:rPr>
        <w:t>ubmit</w:t>
      </w:r>
      <w:r w:rsidR="3428C853" w:rsidRPr="005B0321">
        <w:rPr>
          <w:color w:val="FF0000"/>
        </w:rPr>
        <w:t xml:space="preserve"> the</w:t>
      </w:r>
      <w:r w:rsidRPr="005B0321">
        <w:rPr>
          <w:color w:val="FF0000"/>
        </w:rPr>
        <w:t xml:space="preserve"> </w:t>
      </w:r>
      <w:r w:rsidR="007D5BDB" w:rsidRPr="00182AD6">
        <w:rPr>
          <w:color w:val="FF0000"/>
          <w:u w:val="single"/>
        </w:rPr>
        <w:t>W</w:t>
      </w:r>
      <w:r w:rsidR="00A34152" w:rsidRPr="00182AD6">
        <w:rPr>
          <w:color w:val="FF0000"/>
          <w:u w:val="single"/>
        </w:rPr>
        <w:t>ord document</w:t>
      </w:r>
      <w:r w:rsidR="00CF6059" w:rsidRPr="005B0321">
        <w:rPr>
          <w:color w:val="FF0000"/>
          <w:u w:val="single"/>
        </w:rPr>
        <w:t>,</w:t>
      </w:r>
      <w:r w:rsidR="00A34152" w:rsidRPr="005B0321">
        <w:rPr>
          <w:color w:val="FF0000"/>
        </w:rPr>
        <w:t xml:space="preserve"> </w:t>
      </w:r>
      <w:r w:rsidR="00A34152" w:rsidRPr="005B0321">
        <w:rPr>
          <w:color w:val="FF0000"/>
          <w:u w:val="single"/>
        </w:rPr>
        <w:t>and</w:t>
      </w:r>
      <w:r w:rsidR="00A34152" w:rsidRPr="005B0321">
        <w:rPr>
          <w:color w:val="FF0000"/>
        </w:rPr>
        <w:t xml:space="preserve"> upload</w:t>
      </w:r>
      <w:r w:rsidR="00CF6059" w:rsidRPr="005B0321">
        <w:rPr>
          <w:color w:val="FF0000"/>
        </w:rPr>
        <w:t xml:space="preserve"> it</w:t>
      </w:r>
      <w:r w:rsidR="00A34152" w:rsidRPr="005B0321">
        <w:rPr>
          <w:color w:val="FF0000"/>
        </w:rPr>
        <w:t xml:space="preserve"> </w:t>
      </w:r>
      <w:r w:rsidR="00E8592C" w:rsidRPr="005B0321">
        <w:rPr>
          <w:color w:val="FF0000"/>
        </w:rPr>
        <w:t>online on</w:t>
      </w:r>
      <w:r w:rsidR="00A34152" w:rsidRPr="005B0321">
        <w:rPr>
          <w:color w:val="FF0000"/>
        </w:rPr>
        <w:t xml:space="preserve"> </w:t>
      </w:r>
      <w:hyperlink r:id="rId19">
        <w:r w:rsidR="00A34152" w:rsidRPr="005B0321">
          <w:rPr>
            <w:rStyle w:val="Hyperlink"/>
          </w:rPr>
          <w:t>South-South Galaxy</w:t>
        </w:r>
      </w:hyperlink>
      <w:r w:rsidRPr="005B0321">
        <w:t>)</w:t>
      </w:r>
    </w:p>
    <w:p w14:paraId="26B455DF" w14:textId="6F4F0B19" w:rsidR="00182AD6" w:rsidRDefault="00182AD6" w:rsidP="3F297467">
      <w:pPr>
        <w:spacing w:after="0" w:line="240" w:lineRule="auto"/>
        <w:jc w:val="center"/>
      </w:pPr>
    </w:p>
    <w:p w14:paraId="4669BC09" w14:textId="3323915C" w:rsidR="00182AD6" w:rsidRPr="00182AD6" w:rsidRDefault="00182AD6" w:rsidP="3F297467">
      <w:pPr>
        <w:spacing w:after="0" w:line="240" w:lineRule="auto"/>
        <w:jc w:val="center"/>
        <w:rPr>
          <w:b/>
          <w:bCs/>
          <w:color w:val="000000" w:themeColor="text1"/>
          <w:sz w:val="36"/>
          <w:szCs w:val="36"/>
        </w:rPr>
      </w:pPr>
      <w:r w:rsidRPr="00182AD6">
        <w:rPr>
          <w:b/>
          <w:bCs/>
          <w:color w:val="000000" w:themeColor="text1"/>
          <w:sz w:val="36"/>
          <w:szCs w:val="36"/>
        </w:rPr>
        <w:t xml:space="preserve">Deadline for submission </w:t>
      </w:r>
      <w:r>
        <w:rPr>
          <w:b/>
          <w:bCs/>
          <w:color w:val="000000" w:themeColor="text1"/>
          <w:sz w:val="36"/>
          <w:szCs w:val="36"/>
        </w:rPr>
        <w:t>31 A</w:t>
      </w:r>
      <w:r w:rsidR="00D46E0A">
        <w:rPr>
          <w:b/>
          <w:bCs/>
          <w:color w:val="000000" w:themeColor="text1"/>
          <w:sz w:val="36"/>
          <w:szCs w:val="36"/>
        </w:rPr>
        <w:t>ugust</w:t>
      </w:r>
      <w:r w:rsidRPr="00182AD6">
        <w:rPr>
          <w:b/>
          <w:bCs/>
          <w:color w:val="000000" w:themeColor="text1"/>
          <w:sz w:val="36"/>
          <w:szCs w:val="36"/>
        </w:rPr>
        <w:t xml:space="preserve"> 202</w:t>
      </w:r>
      <w:r w:rsidR="00D46E0A">
        <w:rPr>
          <w:b/>
          <w:bCs/>
          <w:color w:val="000000" w:themeColor="text1"/>
          <w:sz w:val="36"/>
          <w:szCs w:val="36"/>
        </w:rPr>
        <w:t>1</w:t>
      </w:r>
    </w:p>
    <w:p w14:paraId="21B2D5F0" w14:textId="77777777" w:rsidR="00A60495" w:rsidRPr="005B0321" w:rsidRDefault="00A60495" w:rsidP="3F297467">
      <w:pPr>
        <w:spacing w:after="0" w:line="240" w:lineRule="auto"/>
        <w:jc w:val="center"/>
      </w:pPr>
    </w:p>
    <w:tbl>
      <w:tblPr>
        <w:tblStyle w:val="TableGrid"/>
        <w:tblW w:w="10440" w:type="dxa"/>
        <w:tblInd w:w="-545" w:type="dxa"/>
        <w:tblLook w:val="04A0" w:firstRow="1" w:lastRow="0" w:firstColumn="1" w:lastColumn="0" w:noHBand="0" w:noVBand="1"/>
      </w:tblPr>
      <w:tblGrid>
        <w:gridCol w:w="10440"/>
      </w:tblGrid>
      <w:tr w:rsidR="00D75912" w14:paraId="1AB0FC58" w14:textId="77777777" w:rsidTr="00524A34">
        <w:tc>
          <w:tcPr>
            <w:tcW w:w="10440" w:type="dxa"/>
          </w:tcPr>
          <w:p w14:paraId="1C825DD8" w14:textId="2AAD2246" w:rsidR="00D75912" w:rsidRDefault="00D75912" w:rsidP="00741E4C">
            <w:pPr>
              <w:jc w:val="center"/>
              <w:rPr>
                <w:b/>
                <w:sz w:val="24"/>
                <w:szCs w:val="24"/>
              </w:rPr>
            </w:pPr>
            <w:r w:rsidRPr="007F66F5">
              <w:rPr>
                <w:b/>
                <w:sz w:val="24"/>
                <w:szCs w:val="24"/>
              </w:rPr>
              <w:t>[</w:t>
            </w:r>
            <w:r w:rsidR="00B925C3" w:rsidRPr="00B925C3">
              <w:rPr>
                <w:b/>
                <w:sz w:val="24"/>
                <w:szCs w:val="24"/>
                <w:u w:val="single"/>
              </w:rPr>
              <w:t>Insert</w:t>
            </w:r>
            <w:r w:rsidR="00B925C3">
              <w:rPr>
                <w:b/>
                <w:sz w:val="24"/>
                <w:szCs w:val="24"/>
              </w:rPr>
              <w:t xml:space="preserve"> </w:t>
            </w:r>
            <w:r>
              <w:rPr>
                <w:b/>
                <w:sz w:val="24"/>
                <w:szCs w:val="24"/>
              </w:rPr>
              <w:t>Initiative</w:t>
            </w:r>
            <w:r w:rsidR="00042AA2">
              <w:rPr>
                <w:b/>
                <w:sz w:val="24"/>
                <w:szCs w:val="24"/>
              </w:rPr>
              <w:t xml:space="preserve"> </w:t>
            </w:r>
            <w:r w:rsidRPr="007F66F5">
              <w:rPr>
                <w:b/>
                <w:sz w:val="24"/>
                <w:szCs w:val="24"/>
              </w:rPr>
              <w:t>Title]</w:t>
            </w:r>
          </w:p>
          <w:p w14:paraId="582A2701" w14:textId="4F99E594" w:rsidR="00B01C4C" w:rsidRDefault="00B01C4C" w:rsidP="0010730D"/>
          <w:p w14:paraId="15E2DFFD" w14:textId="7E7FE042" w:rsidR="00D75912" w:rsidRPr="00326C76" w:rsidRDefault="00D75912" w:rsidP="0010730D">
            <w:pPr>
              <w:jc w:val="center"/>
              <w:rPr>
                <w:color w:val="FF0000"/>
              </w:rPr>
            </w:pPr>
            <w:r w:rsidRPr="3F297467">
              <w:rPr>
                <w:color w:val="FF0000"/>
              </w:rPr>
              <w:t>[</w:t>
            </w:r>
            <w:r w:rsidR="00B925C3" w:rsidRPr="00B925C3">
              <w:rPr>
                <w:b/>
                <w:bCs/>
                <w:color w:val="FF0000"/>
                <w:u w:val="single"/>
              </w:rPr>
              <w:t>Insert</w:t>
            </w:r>
            <w:r w:rsidR="00B925C3">
              <w:rPr>
                <w:color w:val="FF0000"/>
              </w:rPr>
              <w:t xml:space="preserve"> </w:t>
            </w:r>
            <w:r w:rsidR="00B01C4C" w:rsidRPr="3F297467">
              <w:rPr>
                <w:b/>
                <w:bCs/>
                <w:color w:val="FF0000"/>
              </w:rPr>
              <w:t>Tagline</w:t>
            </w:r>
            <w:r w:rsidR="00B01C4C" w:rsidRPr="3F297467">
              <w:rPr>
                <w:color w:val="FF0000"/>
              </w:rPr>
              <w:t xml:space="preserve"> - </w:t>
            </w:r>
            <w:r w:rsidRPr="3F297467">
              <w:rPr>
                <w:color w:val="FF0000"/>
              </w:rPr>
              <w:t>Summarize the spirit of the project in a single</w:t>
            </w:r>
            <w:r w:rsidR="29DBCC6E" w:rsidRPr="3F297467">
              <w:rPr>
                <w:color w:val="FF0000"/>
              </w:rPr>
              <w:t xml:space="preserve"> </w:t>
            </w:r>
            <w:r w:rsidR="00182AD6">
              <w:rPr>
                <w:color w:val="FF0000"/>
              </w:rPr>
              <w:t>catchy</w:t>
            </w:r>
            <w:r w:rsidR="29DBCC6E" w:rsidRPr="3F297467">
              <w:rPr>
                <w:color w:val="FF0000"/>
              </w:rPr>
              <w:t xml:space="preserve"> </w:t>
            </w:r>
            <w:r w:rsidRPr="3F297467">
              <w:rPr>
                <w:color w:val="FF0000"/>
              </w:rPr>
              <w:t>phrase</w:t>
            </w:r>
            <w:r w:rsidR="66F680B1" w:rsidRPr="3F297467">
              <w:rPr>
                <w:color w:val="FF0000"/>
              </w:rPr>
              <w:t xml:space="preserve"> </w:t>
            </w:r>
            <w:r w:rsidRPr="3F297467">
              <w:rPr>
                <w:color w:val="FF0000"/>
              </w:rPr>
              <w:t xml:space="preserve">- </w:t>
            </w:r>
            <w:r w:rsidRPr="3F297467">
              <w:rPr>
                <w:b/>
                <w:bCs/>
                <w:color w:val="FF0000"/>
              </w:rPr>
              <w:t>up to 20 words</w:t>
            </w:r>
            <w:r w:rsidRPr="3F297467">
              <w:rPr>
                <w:color w:val="FF0000"/>
              </w:rPr>
              <w:t>]</w:t>
            </w:r>
          </w:p>
          <w:p w14:paraId="3BB7A435" w14:textId="77777777" w:rsidR="00D75912" w:rsidRDefault="00D75912" w:rsidP="00741E4C">
            <w:pPr>
              <w:jc w:val="center"/>
            </w:pPr>
          </w:p>
          <w:p w14:paraId="73DDAFDF" w14:textId="051E177A" w:rsidR="00512640" w:rsidRDefault="00512640" w:rsidP="00512640">
            <w:pPr>
              <w:jc w:val="center"/>
            </w:pPr>
          </w:p>
        </w:tc>
      </w:tr>
      <w:tr w:rsidR="00D75912" w14:paraId="6FA92988" w14:textId="77777777" w:rsidTr="00524A34">
        <w:tc>
          <w:tcPr>
            <w:tcW w:w="10440" w:type="dxa"/>
          </w:tcPr>
          <w:p w14:paraId="12CD790A" w14:textId="77777777" w:rsidR="00D75912" w:rsidRDefault="00D75912" w:rsidP="00741E4C">
            <w:pPr>
              <w:jc w:val="center"/>
            </w:pPr>
            <w:r w:rsidRPr="00CA2F7E">
              <w:rPr>
                <w:b/>
                <w:sz w:val="24"/>
                <w:szCs w:val="24"/>
              </w:rPr>
              <w:t>Metadata</w:t>
            </w:r>
          </w:p>
        </w:tc>
      </w:tr>
      <w:tr w:rsidR="00D75912" w14:paraId="1D2581FA" w14:textId="77777777" w:rsidTr="00524A34">
        <w:tc>
          <w:tcPr>
            <w:tcW w:w="10440" w:type="dxa"/>
          </w:tcPr>
          <w:p w14:paraId="1635ADF0" w14:textId="713801B9" w:rsidR="00D75912" w:rsidRDefault="00D46E0A" w:rsidP="3F297467">
            <w:pPr>
              <w:rPr>
                <w:b/>
                <w:bCs/>
              </w:rPr>
            </w:pPr>
            <w:r>
              <w:rPr>
                <w:b/>
                <w:bCs/>
              </w:rPr>
              <w:t>Project/</w:t>
            </w:r>
            <w:proofErr w:type="spellStart"/>
            <w:r>
              <w:rPr>
                <w:b/>
                <w:bCs/>
              </w:rPr>
              <w:t>Programme</w:t>
            </w:r>
            <w:proofErr w:type="spellEnd"/>
            <w:r w:rsidR="6880B19F" w:rsidRPr="3F297467">
              <w:rPr>
                <w:b/>
                <w:bCs/>
              </w:rPr>
              <w:t xml:space="preserve"> </w:t>
            </w:r>
            <w:r>
              <w:rPr>
                <w:b/>
                <w:bCs/>
              </w:rPr>
              <w:t>Name</w:t>
            </w:r>
            <w:r w:rsidR="5390E400" w:rsidRPr="3F297467">
              <w:rPr>
                <w:b/>
                <w:bCs/>
              </w:rPr>
              <w:t>:</w:t>
            </w:r>
          </w:p>
          <w:p w14:paraId="0C5F92DC" w14:textId="5F1C38BE" w:rsidR="00D75912" w:rsidRPr="00512640" w:rsidRDefault="3205C7FE" w:rsidP="3F297467">
            <w:pPr>
              <w:rPr>
                <w:b/>
                <w:bCs/>
              </w:rPr>
            </w:pPr>
            <w:r w:rsidRPr="3F297467">
              <w:rPr>
                <w:b/>
                <w:bCs/>
              </w:rPr>
              <w:t>Countries</w:t>
            </w:r>
            <w:r w:rsidR="00042AA2" w:rsidRPr="3F297467">
              <w:rPr>
                <w:rFonts w:eastAsia="Calibri" w:cs="Calibri"/>
                <w:b/>
                <w:bCs/>
              </w:rPr>
              <w:t>/territories/regions</w:t>
            </w:r>
            <w:r w:rsidR="743E7167" w:rsidRPr="3F297467">
              <w:rPr>
                <w:rFonts w:eastAsia="Calibri" w:cs="Calibri"/>
                <w:b/>
                <w:bCs/>
              </w:rPr>
              <w:t xml:space="preserve"> involved</w:t>
            </w:r>
            <w:r w:rsidR="00AD2145" w:rsidRPr="3F297467">
              <w:rPr>
                <w:b/>
                <w:bCs/>
              </w:rPr>
              <w:t>:</w:t>
            </w:r>
            <w:r w:rsidR="171AF0A5" w:rsidRPr="3F297467">
              <w:rPr>
                <w:b/>
                <w:bCs/>
              </w:rPr>
              <w:t xml:space="preserve"> </w:t>
            </w:r>
          </w:p>
          <w:p w14:paraId="4991B7DF" w14:textId="69D864B1" w:rsidR="00D75912" w:rsidRPr="00512640" w:rsidRDefault="00D75912" w:rsidP="3F297467">
            <w:pPr>
              <w:rPr>
                <w:b/>
                <w:bCs/>
              </w:rPr>
            </w:pPr>
            <w:r w:rsidRPr="3F297467">
              <w:rPr>
                <w:b/>
                <w:bCs/>
              </w:rPr>
              <w:t>Nominated by:</w:t>
            </w:r>
            <w:r w:rsidR="00255377">
              <w:rPr>
                <w:b/>
                <w:bCs/>
              </w:rPr>
              <w:t xml:space="preserve"> (organization and country name)</w:t>
            </w:r>
          </w:p>
          <w:p w14:paraId="65E11CB4" w14:textId="77777777" w:rsidR="00607F70" w:rsidRPr="00524A34" w:rsidRDefault="00607F70" w:rsidP="00607F70">
            <w:pPr>
              <w:rPr>
                <w:b/>
                <w:bCs/>
              </w:rPr>
            </w:pPr>
            <w:r w:rsidRPr="00182AD6">
              <w:rPr>
                <w:b/>
                <w:bCs/>
              </w:rPr>
              <w:t xml:space="preserve">Contributing Priority Areas of the </w:t>
            </w:r>
            <w:hyperlink r:id="rId20" w:history="1">
              <w:r w:rsidRPr="00182AD6">
                <w:rPr>
                  <w:rStyle w:val="Hyperlink"/>
                  <w:b/>
                  <w:bCs/>
                </w:rPr>
                <w:t xml:space="preserve">Istanbul </w:t>
              </w:r>
              <w:proofErr w:type="spellStart"/>
              <w:r w:rsidRPr="00182AD6">
                <w:rPr>
                  <w:rStyle w:val="Hyperlink"/>
                  <w:b/>
                  <w:bCs/>
                </w:rPr>
                <w:t>Programme</w:t>
              </w:r>
              <w:proofErr w:type="spellEnd"/>
              <w:r w:rsidRPr="00182AD6">
                <w:rPr>
                  <w:rStyle w:val="Hyperlink"/>
                  <w:b/>
                  <w:bCs/>
                </w:rPr>
                <w:t xml:space="preserve"> of Action (</w:t>
              </w:r>
              <w:proofErr w:type="spellStart"/>
              <w:r w:rsidRPr="00182AD6">
                <w:rPr>
                  <w:rStyle w:val="Hyperlink"/>
                  <w:b/>
                  <w:bCs/>
                </w:rPr>
                <w:t>IPoA</w:t>
              </w:r>
              <w:proofErr w:type="spellEnd"/>
              <w:r w:rsidRPr="00182AD6">
                <w:rPr>
                  <w:rStyle w:val="Hyperlink"/>
                  <w:b/>
                  <w:bCs/>
                </w:rPr>
                <w:t>)</w:t>
              </w:r>
            </w:hyperlink>
            <w:r w:rsidRPr="00AA5A60">
              <w:rPr>
                <w:b/>
                <w:bCs/>
                <w:color w:val="FF0000"/>
              </w:rPr>
              <w:t xml:space="preserve"> *</w:t>
            </w:r>
            <w:r>
              <w:rPr>
                <w:b/>
                <w:bCs/>
                <w:color w:val="FF0000"/>
              </w:rPr>
              <w:t xml:space="preserve"> (check that apply)</w:t>
            </w:r>
            <w:r>
              <w:rPr>
                <w:b/>
                <w:bCs/>
              </w:rPr>
              <w:t>:</w:t>
            </w:r>
          </w:p>
          <w:p w14:paraId="08171C4E" w14:textId="04AE5983" w:rsidR="00607F70" w:rsidRPr="00524A34" w:rsidRDefault="00607F70" w:rsidP="00607F70">
            <w:pPr>
              <w:shd w:val="clear" w:color="auto" w:fill="F2F2F2"/>
              <w:rPr>
                <w:rFonts w:asciiTheme="minorHAnsi" w:hAnsiTheme="minorHAnsi" w:cstheme="minorHAnsi"/>
                <w:color w:val="000000"/>
                <w:spacing w:val="-7"/>
              </w:rPr>
            </w:pPr>
            <w:r w:rsidRPr="00524A34">
              <w:rPr>
                <w:rStyle w:val="Strong"/>
                <w:rFonts w:cstheme="minorHAnsi"/>
                <w:color w:val="000000"/>
                <w:spacing w:val="-7"/>
              </w:rPr>
              <w:fldChar w:fldCharType="begin">
                <w:ffData>
                  <w:name w:val="Check1"/>
                  <w:enabled/>
                  <w:calcOnExit w:val="0"/>
                  <w:checkBox>
                    <w:sizeAuto/>
                    <w:default w:val="0"/>
                  </w:checkBox>
                </w:ffData>
              </w:fldChar>
            </w:r>
            <w:r w:rsidRPr="00524A34">
              <w:rPr>
                <w:rStyle w:val="Strong"/>
                <w:rFonts w:asciiTheme="minorHAnsi" w:hAnsiTheme="minorHAnsi" w:cstheme="minorHAnsi"/>
                <w:color w:val="000000"/>
                <w:spacing w:val="-7"/>
              </w:rPr>
              <w:instrText xml:space="preserve"> FORMCHECKBOX </w:instrText>
            </w:r>
            <w:r w:rsidR="00FF0E61">
              <w:rPr>
                <w:rStyle w:val="Strong"/>
                <w:rFonts w:cstheme="minorHAnsi"/>
                <w:color w:val="000000"/>
                <w:spacing w:val="-7"/>
              </w:rPr>
            </w:r>
            <w:r w:rsidR="00FF0E61">
              <w:rPr>
                <w:rStyle w:val="Strong"/>
                <w:rFonts w:cstheme="minorHAnsi"/>
                <w:color w:val="000000"/>
                <w:spacing w:val="-7"/>
              </w:rPr>
              <w:fldChar w:fldCharType="separate"/>
            </w:r>
            <w:r w:rsidRPr="00524A34">
              <w:rPr>
                <w:rStyle w:val="Strong"/>
                <w:rFonts w:cstheme="minorHAnsi"/>
                <w:color w:val="000000"/>
                <w:spacing w:val="-7"/>
              </w:rPr>
              <w:fldChar w:fldCharType="end"/>
            </w:r>
            <w:r w:rsidRPr="00524A34">
              <w:rPr>
                <w:rStyle w:val="Strong"/>
                <w:rFonts w:asciiTheme="minorHAnsi" w:hAnsiTheme="minorHAnsi" w:cstheme="minorHAnsi"/>
                <w:color w:val="000000"/>
                <w:spacing w:val="-7"/>
              </w:rPr>
              <w:t xml:space="preserve"> Priority 1:</w:t>
            </w:r>
            <w:r w:rsidRPr="00524A34">
              <w:rPr>
                <w:rFonts w:asciiTheme="minorHAnsi" w:hAnsiTheme="minorHAnsi" w:cstheme="minorHAnsi"/>
                <w:color w:val="000000"/>
                <w:spacing w:val="-7"/>
              </w:rPr>
              <w:t> Productive capacity </w:t>
            </w:r>
            <w:r>
              <w:rPr>
                <w:rFonts w:asciiTheme="minorHAnsi" w:hAnsiTheme="minorHAnsi" w:cstheme="minorHAnsi"/>
                <w:color w:val="000000"/>
                <w:spacing w:val="-7"/>
              </w:rPr>
              <w:t>(infrastructure, energy, science, technology and innovation, private sector development)</w:t>
            </w:r>
          </w:p>
          <w:p w14:paraId="79A599EC" w14:textId="77777777" w:rsidR="00607F70" w:rsidRPr="00524A34" w:rsidRDefault="00607F70" w:rsidP="00607F70">
            <w:pPr>
              <w:shd w:val="clear" w:color="auto" w:fill="F2F2F2"/>
              <w:rPr>
                <w:rFonts w:asciiTheme="minorHAnsi" w:hAnsiTheme="minorHAnsi" w:cstheme="minorHAnsi"/>
                <w:color w:val="000000"/>
                <w:spacing w:val="-7"/>
              </w:rPr>
            </w:pPr>
            <w:r w:rsidRPr="00524A34">
              <w:rPr>
                <w:rStyle w:val="Strong"/>
                <w:rFonts w:cstheme="minorHAnsi"/>
                <w:color w:val="000000"/>
                <w:spacing w:val="-7"/>
              </w:rPr>
              <w:fldChar w:fldCharType="begin">
                <w:ffData>
                  <w:name w:val="Check2"/>
                  <w:enabled/>
                  <w:calcOnExit w:val="0"/>
                  <w:checkBox>
                    <w:sizeAuto/>
                    <w:default w:val="0"/>
                  </w:checkBox>
                </w:ffData>
              </w:fldChar>
            </w:r>
            <w:r w:rsidRPr="00524A34">
              <w:rPr>
                <w:rStyle w:val="Strong"/>
                <w:rFonts w:asciiTheme="minorHAnsi" w:hAnsiTheme="minorHAnsi" w:cstheme="minorHAnsi"/>
                <w:color w:val="000000"/>
                <w:spacing w:val="-7"/>
              </w:rPr>
              <w:instrText xml:space="preserve"> FORMCHECKBOX </w:instrText>
            </w:r>
            <w:r w:rsidR="00FF0E61">
              <w:rPr>
                <w:rStyle w:val="Strong"/>
                <w:rFonts w:cstheme="minorHAnsi"/>
                <w:color w:val="000000"/>
                <w:spacing w:val="-7"/>
              </w:rPr>
            </w:r>
            <w:r w:rsidR="00FF0E61">
              <w:rPr>
                <w:rStyle w:val="Strong"/>
                <w:rFonts w:cstheme="minorHAnsi"/>
                <w:color w:val="000000"/>
                <w:spacing w:val="-7"/>
              </w:rPr>
              <w:fldChar w:fldCharType="separate"/>
            </w:r>
            <w:r w:rsidRPr="00524A34">
              <w:rPr>
                <w:rStyle w:val="Strong"/>
                <w:rFonts w:cstheme="minorHAnsi"/>
                <w:color w:val="000000"/>
                <w:spacing w:val="-7"/>
              </w:rPr>
              <w:fldChar w:fldCharType="end"/>
            </w:r>
            <w:r w:rsidRPr="00524A34">
              <w:rPr>
                <w:rStyle w:val="Strong"/>
                <w:rFonts w:asciiTheme="minorHAnsi" w:hAnsiTheme="minorHAnsi" w:cstheme="minorHAnsi"/>
                <w:color w:val="000000"/>
                <w:spacing w:val="-7"/>
              </w:rPr>
              <w:t xml:space="preserve"> Priority 2:</w:t>
            </w:r>
            <w:r w:rsidRPr="00524A34">
              <w:rPr>
                <w:rFonts w:asciiTheme="minorHAnsi" w:hAnsiTheme="minorHAnsi" w:cstheme="minorHAnsi"/>
                <w:color w:val="000000"/>
                <w:spacing w:val="-7"/>
              </w:rPr>
              <w:t> Agriculture, food security and rural development </w:t>
            </w:r>
          </w:p>
          <w:p w14:paraId="610EFEC6" w14:textId="77777777" w:rsidR="00607F70" w:rsidRPr="00524A34" w:rsidRDefault="00607F70" w:rsidP="00607F70">
            <w:pPr>
              <w:shd w:val="clear" w:color="auto" w:fill="F2F2F2"/>
              <w:rPr>
                <w:rFonts w:asciiTheme="minorHAnsi" w:hAnsiTheme="minorHAnsi" w:cstheme="minorHAnsi"/>
                <w:color w:val="000000"/>
                <w:spacing w:val="-7"/>
              </w:rPr>
            </w:pPr>
            <w:r w:rsidRPr="00524A34">
              <w:rPr>
                <w:rStyle w:val="Strong"/>
                <w:rFonts w:cstheme="minorHAnsi"/>
                <w:color w:val="000000"/>
                <w:spacing w:val="-7"/>
              </w:rPr>
              <w:fldChar w:fldCharType="begin">
                <w:ffData>
                  <w:name w:val="Check3"/>
                  <w:enabled/>
                  <w:calcOnExit w:val="0"/>
                  <w:checkBox>
                    <w:sizeAuto/>
                    <w:default w:val="0"/>
                  </w:checkBox>
                </w:ffData>
              </w:fldChar>
            </w:r>
            <w:r w:rsidRPr="00524A34">
              <w:rPr>
                <w:rStyle w:val="Strong"/>
                <w:rFonts w:asciiTheme="minorHAnsi" w:hAnsiTheme="minorHAnsi" w:cstheme="minorHAnsi"/>
                <w:color w:val="000000"/>
                <w:spacing w:val="-7"/>
              </w:rPr>
              <w:instrText xml:space="preserve"> FORMCHECKBOX </w:instrText>
            </w:r>
            <w:r w:rsidR="00FF0E61">
              <w:rPr>
                <w:rStyle w:val="Strong"/>
                <w:rFonts w:cstheme="minorHAnsi"/>
                <w:color w:val="000000"/>
                <w:spacing w:val="-7"/>
              </w:rPr>
            </w:r>
            <w:r w:rsidR="00FF0E61">
              <w:rPr>
                <w:rStyle w:val="Strong"/>
                <w:rFonts w:cstheme="minorHAnsi"/>
                <w:color w:val="000000"/>
                <w:spacing w:val="-7"/>
              </w:rPr>
              <w:fldChar w:fldCharType="separate"/>
            </w:r>
            <w:r w:rsidRPr="00524A34">
              <w:rPr>
                <w:rStyle w:val="Strong"/>
                <w:rFonts w:cstheme="minorHAnsi"/>
                <w:color w:val="000000"/>
                <w:spacing w:val="-7"/>
              </w:rPr>
              <w:fldChar w:fldCharType="end"/>
            </w:r>
            <w:r w:rsidRPr="00524A34">
              <w:rPr>
                <w:rStyle w:val="Strong"/>
                <w:rFonts w:asciiTheme="minorHAnsi" w:hAnsiTheme="minorHAnsi" w:cstheme="minorHAnsi"/>
                <w:color w:val="000000"/>
                <w:spacing w:val="-7"/>
              </w:rPr>
              <w:t xml:space="preserve"> Priority 3:</w:t>
            </w:r>
            <w:r w:rsidRPr="00524A34">
              <w:rPr>
                <w:rFonts w:asciiTheme="minorHAnsi" w:hAnsiTheme="minorHAnsi" w:cstheme="minorHAnsi"/>
                <w:color w:val="000000"/>
                <w:spacing w:val="-7"/>
              </w:rPr>
              <w:t> Trade </w:t>
            </w:r>
          </w:p>
          <w:p w14:paraId="1750DE81" w14:textId="77777777" w:rsidR="00607F70" w:rsidRPr="00524A34" w:rsidRDefault="00607F70" w:rsidP="00607F70">
            <w:pPr>
              <w:shd w:val="clear" w:color="auto" w:fill="F2F2F2"/>
              <w:rPr>
                <w:rFonts w:asciiTheme="minorHAnsi" w:hAnsiTheme="minorHAnsi" w:cstheme="minorHAnsi"/>
                <w:color w:val="000000"/>
                <w:spacing w:val="-7"/>
              </w:rPr>
            </w:pPr>
            <w:r>
              <w:rPr>
                <w:rStyle w:val="Strong"/>
                <w:rFonts w:cstheme="minorHAnsi"/>
                <w:color w:val="000000"/>
                <w:spacing w:val="-7"/>
              </w:rPr>
              <w:fldChar w:fldCharType="begin">
                <w:ffData>
                  <w:name w:val="Check4"/>
                  <w:enabled/>
                  <w:calcOnExit w:val="0"/>
                  <w:checkBox>
                    <w:sizeAuto/>
                    <w:default w:val="0"/>
                  </w:checkBox>
                </w:ffData>
              </w:fldChar>
            </w:r>
            <w:r>
              <w:rPr>
                <w:rStyle w:val="Strong"/>
                <w:rFonts w:asciiTheme="minorHAnsi" w:hAnsiTheme="minorHAnsi" w:cstheme="minorHAnsi"/>
                <w:color w:val="000000"/>
                <w:spacing w:val="-7"/>
              </w:rPr>
              <w:instrText xml:space="preserve"> FORMCHECKBOX </w:instrText>
            </w:r>
            <w:r w:rsidR="00FF0E61">
              <w:rPr>
                <w:rStyle w:val="Strong"/>
                <w:rFonts w:cstheme="minorHAnsi"/>
                <w:color w:val="000000"/>
                <w:spacing w:val="-7"/>
              </w:rPr>
            </w:r>
            <w:r w:rsidR="00FF0E61">
              <w:rPr>
                <w:rStyle w:val="Strong"/>
                <w:rFonts w:cstheme="minorHAnsi"/>
                <w:color w:val="000000"/>
                <w:spacing w:val="-7"/>
              </w:rPr>
              <w:fldChar w:fldCharType="separate"/>
            </w:r>
            <w:r>
              <w:rPr>
                <w:rStyle w:val="Strong"/>
                <w:rFonts w:cstheme="minorHAnsi"/>
                <w:color w:val="000000"/>
                <w:spacing w:val="-7"/>
              </w:rPr>
              <w:fldChar w:fldCharType="end"/>
            </w:r>
            <w:r w:rsidRPr="00524A34">
              <w:rPr>
                <w:rStyle w:val="Strong"/>
                <w:rFonts w:asciiTheme="minorHAnsi" w:hAnsiTheme="minorHAnsi" w:cstheme="minorHAnsi"/>
                <w:color w:val="000000"/>
                <w:spacing w:val="-7"/>
              </w:rPr>
              <w:t xml:space="preserve"> Priority 4:</w:t>
            </w:r>
            <w:r w:rsidRPr="00524A34">
              <w:rPr>
                <w:rFonts w:asciiTheme="minorHAnsi" w:hAnsiTheme="minorHAnsi" w:cstheme="minorHAnsi"/>
                <w:color w:val="000000"/>
                <w:spacing w:val="-7"/>
              </w:rPr>
              <w:t> Commodities </w:t>
            </w:r>
          </w:p>
          <w:p w14:paraId="1474B5E9" w14:textId="7C5F201C" w:rsidR="00607F70" w:rsidRPr="00524A34" w:rsidRDefault="00607F70" w:rsidP="00607F70">
            <w:pPr>
              <w:shd w:val="clear" w:color="auto" w:fill="F2F2F2"/>
              <w:rPr>
                <w:rFonts w:asciiTheme="minorHAnsi" w:hAnsiTheme="minorHAnsi" w:cstheme="minorHAnsi"/>
                <w:color w:val="000000"/>
                <w:spacing w:val="-7"/>
              </w:rPr>
            </w:pPr>
            <w:r w:rsidRPr="00524A34">
              <w:rPr>
                <w:rStyle w:val="Strong"/>
                <w:rFonts w:cstheme="minorHAnsi"/>
                <w:color w:val="000000"/>
                <w:spacing w:val="-7"/>
              </w:rPr>
              <w:fldChar w:fldCharType="begin">
                <w:ffData>
                  <w:name w:val="Check5"/>
                  <w:enabled/>
                  <w:calcOnExit w:val="0"/>
                  <w:checkBox>
                    <w:sizeAuto/>
                    <w:default w:val="0"/>
                  </w:checkBox>
                </w:ffData>
              </w:fldChar>
            </w:r>
            <w:r w:rsidRPr="00524A34">
              <w:rPr>
                <w:rStyle w:val="Strong"/>
                <w:rFonts w:asciiTheme="minorHAnsi" w:hAnsiTheme="minorHAnsi" w:cstheme="minorHAnsi"/>
                <w:color w:val="000000"/>
                <w:spacing w:val="-7"/>
              </w:rPr>
              <w:instrText xml:space="preserve"> FORMCHECKBOX </w:instrText>
            </w:r>
            <w:r w:rsidR="00FF0E61">
              <w:rPr>
                <w:rStyle w:val="Strong"/>
                <w:rFonts w:cstheme="minorHAnsi"/>
                <w:color w:val="000000"/>
                <w:spacing w:val="-7"/>
              </w:rPr>
            </w:r>
            <w:r w:rsidR="00FF0E61">
              <w:rPr>
                <w:rStyle w:val="Strong"/>
                <w:rFonts w:cstheme="minorHAnsi"/>
                <w:color w:val="000000"/>
                <w:spacing w:val="-7"/>
              </w:rPr>
              <w:fldChar w:fldCharType="separate"/>
            </w:r>
            <w:r w:rsidRPr="00524A34">
              <w:rPr>
                <w:rStyle w:val="Strong"/>
                <w:rFonts w:cstheme="minorHAnsi"/>
                <w:color w:val="000000"/>
                <w:spacing w:val="-7"/>
              </w:rPr>
              <w:fldChar w:fldCharType="end"/>
            </w:r>
            <w:r w:rsidRPr="00524A34">
              <w:rPr>
                <w:rStyle w:val="Strong"/>
                <w:rFonts w:asciiTheme="minorHAnsi" w:hAnsiTheme="minorHAnsi" w:cstheme="minorHAnsi"/>
                <w:color w:val="000000"/>
                <w:spacing w:val="-7"/>
              </w:rPr>
              <w:t xml:space="preserve"> Priority 5:</w:t>
            </w:r>
            <w:r w:rsidRPr="00524A34">
              <w:rPr>
                <w:rFonts w:asciiTheme="minorHAnsi" w:hAnsiTheme="minorHAnsi" w:cstheme="minorHAnsi"/>
                <w:color w:val="000000"/>
                <w:spacing w:val="-7"/>
              </w:rPr>
              <w:t> Human and social development </w:t>
            </w:r>
            <w:r>
              <w:rPr>
                <w:rFonts w:asciiTheme="minorHAnsi" w:hAnsiTheme="minorHAnsi" w:cstheme="minorHAnsi"/>
                <w:color w:val="000000"/>
                <w:spacing w:val="-7"/>
              </w:rPr>
              <w:t>(education and training</w:t>
            </w:r>
            <w:r w:rsidR="00B44FE3">
              <w:rPr>
                <w:rFonts w:asciiTheme="minorHAnsi" w:hAnsiTheme="minorHAnsi" w:cstheme="minorHAnsi"/>
                <w:color w:val="000000"/>
                <w:spacing w:val="-7"/>
              </w:rPr>
              <w:t xml:space="preserve">, population and primary health, youth development, shelter, water and sanitation, gender </w:t>
            </w:r>
            <w:proofErr w:type="spellStart"/>
            <w:r w:rsidR="00B44FE3">
              <w:rPr>
                <w:rFonts w:asciiTheme="minorHAnsi" w:hAnsiTheme="minorHAnsi" w:cstheme="minorHAnsi"/>
                <w:color w:val="000000"/>
                <w:spacing w:val="-7"/>
              </w:rPr>
              <w:t>equaity</w:t>
            </w:r>
            <w:proofErr w:type="spellEnd"/>
            <w:r w:rsidR="00B44FE3">
              <w:rPr>
                <w:rFonts w:asciiTheme="minorHAnsi" w:hAnsiTheme="minorHAnsi" w:cstheme="minorHAnsi"/>
                <w:color w:val="000000"/>
                <w:spacing w:val="-7"/>
              </w:rPr>
              <w:t xml:space="preserve"> and empowerment of women, social protection)</w:t>
            </w:r>
          </w:p>
          <w:p w14:paraId="5C736437" w14:textId="169C71BE" w:rsidR="00607F70" w:rsidRPr="00524A34" w:rsidRDefault="00607F70" w:rsidP="00607F70">
            <w:pPr>
              <w:shd w:val="clear" w:color="auto" w:fill="F2F2F2"/>
              <w:rPr>
                <w:rFonts w:asciiTheme="minorHAnsi" w:hAnsiTheme="minorHAnsi" w:cstheme="minorHAnsi"/>
                <w:color w:val="000000"/>
                <w:spacing w:val="-7"/>
              </w:rPr>
            </w:pPr>
            <w:r w:rsidRPr="00524A34">
              <w:rPr>
                <w:rStyle w:val="Strong"/>
                <w:rFonts w:cstheme="minorHAnsi"/>
                <w:color w:val="000000"/>
                <w:spacing w:val="-7"/>
              </w:rPr>
              <w:fldChar w:fldCharType="begin">
                <w:ffData>
                  <w:name w:val="Check6"/>
                  <w:enabled/>
                  <w:calcOnExit w:val="0"/>
                  <w:checkBox>
                    <w:sizeAuto/>
                    <w:default w:val="0"/>
                  </w:checkBox>
                </w:ffData>
              </w:fldChar>
            </w:r>
            <w:r w:rsidRPr="00524A34">
              <w:rPr>
                <w:rStyle w:val="Strong"/>
                <w:rFonts w:asciiTheme="minorHAnsi" w:hAnsiTheme="minorHAnsi" w:cstheme="minorHAnsi"/>
                <w:color w:val="000000"/>
                <w:spacing w:val="-7"/>
              </w:rPr>
              <w:instrText xml:space="preserve"> FORMCHECKBOX </w:instrText>
            </w:r>
            <w:r w:rsidR="00FF0E61">
              <w:rPr>
                <w:rStyle w:val="Strong"/>
                <w:rFonts w:cstheme="minorHAnsi"/>
                <w:color w:val="000000"/>
                <w:spacing w:val="-7"/>
              </w:rPr>
            </w:r>
            <w:r w:rsidR="00FF0E61">
              <w:rPr>
                <w:rStyle w:val="Strong"/>
                <w:rFonts w:cstheme="minorHAnsi"/>
                <w:color w:val="000000"/>
                <w:spacing w:val="-7"/>
              </w:rPr>
              <w:fldChar w:fldCharType="separate"/>
            </w:r>
            <w:r w:rsidRPr="00524A34">
              <w:rPr>
                <w:rStyle w:val="Strong"/>
                <w:rFonts w:cstheme="minorHAnsi"/>
                <w:color w:val="000000"/>
                <w:spacing w:val="-7"/>
              </w:rPr>
              <w:fldChar w:fldCharType="end"/>
            </w:r>
            <w:r w:rsidRPr="00524A34">
              <w:rPr>
                <w:rStyle w:val="Strong"/>
                <w:rFonts w:asciiTheme="minorHAnsi" w:hAnsiTheme="minorHAnsi" w:cstheme="minorHAnsi"/>
                <w:color w:val="000000"/>
                <w:spacing w:val="-7"/>
              </w:rPr>
              <w:t xml:space="preserve"> Priority 6:</w:t>
            </w:r>
            <w:r w:rsidRPr="00524A34">
              <w:rPr>
                <w:rFonts w:asciiTheme="minorHAnsi" w:hAnsiTheme="minorHAnsi" w:cstheme="minorHAnsi"/>
                <w:color w:val="000000"/>
                <w:spacing w:val="-7"/>
              </w:rPr>
              <w:t> Multiple crises and other emerging challenges </w:t>
            </w:r>
            <w:r w:rsidR="00B44FE3">
              <w:rPr>
                <w:rFonts w:asciiTheme="minorHAnsi" w:hAnsiTheme="minorHAnsi" w:cstheme="minorHAnsi"/>
                <w:color w:val="000000"/>
                <w:spacing w:val="-7"/>
              </w:rPr>
              <w:t>( economic shocks, climate change and environmental sustainability, disaster risk reduction)</w:t>
            </w:r>
          </w:p>
          <w:p w14:paraId="51D87123" w14:textId="77777777" w:rsidR="00607F70" w:rsidRPr="00524A34" w:rsidRDefault="00607F70" w:rsidP="00607F70">
            <w:pPr>
              <w:shd w:val="clear" w:color="auto" w:fill="F2F2F2"/>
              <w:rPr>
                <w:rFonts w:asciiTheme="minorHAnsi" w:hAnsiTheme="minorHAnsi" w:cstheme="minorHAnsi"/>
                <w:color w:val="000000"/>
                <w:spacing w:val="-7"/>
              </w:rPr>
            </w:pPr>
            <w:r w:rsidRPr="00524A34">
              <w:rPr>
                <w:rStyle w:val="Strong"/>
                <w:rFonts w:cstheme="minorHAnsi"/>
                <w:color w:val="000000"/>
                <w:spacing w:val="-7"/>
              </w:rPr>
              <w:fldChar w:fldCharType="begin">
                <w:ffData>
                  <w:name w:val="Check7"/>
                  <w:enabled/>
                  <w:calcOnExit w:val="0"/>
                  <w:checkBox>
                    <w:sizeAuto/>
                    <w:default w:val="0"/>
                  </w:checkBox>
                </w:ffData>
              </w:fldChar>
            </w:r>
            <w:r w:rsidRPr="00524A34">
              <w:rPr>
                <w:rStyle w:val="Strong"/>
                <w:rFonts w:asciiTheme="minorHAnsi" w:hAnsiTheme="minorHAnsi" w:cstheme="minorHAnsi"/>
                <w:color w:val="000000"/>
                <w:spacing w:val="-7"/>
              </w:rPr>
              <w:instrText xml:space="preserve"> FORMCHECKBOX </w:instrText>
            </w:r>
            <w:r w:rsidR="00FF0E61">
              <w:rPr>
                <w:rStyle w:val="Strong"/>
                <w:rFonts w:cstheme="minorHAnsi"/>
                <w:color w:val="000000"/>
                <w:spacing w:val="-7"/>
              </w:rPr>
            </w:r>
            <w:r w:rsidR="00FF0E61">
              <w:rPr>
                <w:rStyle w:val="Strong"/>
                <w:rFonts w:cstheme="minorHAnsi"/>
                <w:color w:val="000000"/>
                <w:spacing w:val="-7"/>
              </w:rPr>
              <w:fldChar w:fldCharType="separate"/>
            </w:r>
            <w:r w:rsidRPr="00524A34">
              <w:rPr>
                <w:rStyle w:val="Strong"/>
                <w:rFonts w:cstheme="minorHAnsi"/>
                <w:color w:val="000000"/>
                <w:spacing w:val="-7"/>
              </w:rPr>
              <w:fldChar w:fldCharType="end"/>
            </w:r>
            <w:r w:rsidRPr="00524A34">
              <w:rPr>
                <w:rStyle w:val="Strong"/>
                <w:rFonts w:asciiTheme="minorHAnsi" w:hAnsiTheme="minorHAnsi" w:cstheme="minorHAnsi"/>
                <w:color w:val="000000"/>
                <w:spacing w:val="-7"/>
              </w:rPr>
              <w:t xml:space="preserve"> Priority 7:</w:t>
            </w:r>
            <w:r w:rsidRPr="00524A34">
              <w:rPr>
                <w:rFonts w:asciiTheme="minorHAnsi" w:hAnsiTheme="minorHAnsi" w:cstheme="minorHAnsi"/>
                <w:color w:val="000000"/>
                <w:spacing w:val="-7"/>
              </w:rPr>
              <w:t> Mobilizing financial resources for development and capacity-building </w:t>
            </w:r>
          </w:p>
          <w:p w14:paraId="77793FC7" w14:textId="77777777" w:rsidR="00607F70" w:rsidRPr="00512640" w:rsidRDefault="00607F70" w:rsidP="00607F70">
            <w:pPr>
              <w:shd w:val="clear" w:color="auto" w:fill="F2F2F2"/>
              <w:rPr>
                <w:b/>
                <w:bCs/>
              </w:rPr>
            </w:pPr>
            <w:r w:rsidRPr="00524A34">
              <w:rPr>
                <w:rStyle w:val="Strong"/>
                <w:rFonts w:cstheme="minorHAnsi"/>
                <w:color w:val="000000"/>
                <w:spacing w:val="-7"/>
              </w:rPr>
              <w:fldChar w:fldCharType="begin">
                <w:ffData>
                  <w:name w:val="Check8"/>
                  <w:enabled/>
                  <w:calcOnExit w:val="0"/>
                  <w:checkBox>
                    <w:sizeAuto/>
                    <w:default w:val="0"/>
                  </w:checkBox>
                </w:ffData>
              </w:fldChar>
            </w:r>
            <w:r w:rsidRPr="00524A34">
              <w:rPr>
                <w:rStyle w:val="Strong"/>
                <w:rFonts w:asciiTheme="minorHAnsi" w:hAnsiTheme="minorHAnsi" w:cstheme="minorHAnsi"/>
                <w:color w:val="000000"/>
                <w:spacing w:val="-7"/>
              </w:rPr>
              <w:instrText xml:space="preserve"> FORMCHECKBOX </w:instrText>
            </w:r>
            <w:r w:rsidR="00FF0E61">
              <w:rPr>
                <w:rStyle w:val="Strong"/>
                <w:rFonts w:cstheme="minorHAnsi"/>
                <w:color w:val="000000"/>
                <w:spacing w:val="-7"/>
              </w:rPr>
            </w:r>
            <w:r w:rsidR="00FF0E61">
              <w:rPr>
                <w:rStyle w:val="Strong"/>
                <w:rFonts w:cstheme="minorHAnsi"/>
                <w:color w:val="000000"/>
                <w:spacing w:val="-7"/>
              </w:rPr>
              <w:fldChar w:fldCharType="separate"/>
            </w:r>
            <w:r w:rsidRPr="00524A34">
              <w:rPr>
                <w:rStyle w:val="Strong"/>
                <w:rFonts w:cstheme="minorHAnsi"/>
                <w:color w:val="000000"/>
                <w:spacing w:val="-7"/>
              </w:rPr>
              <w:fldChar w:fldCharType="end"/>
            </w:r>
            <w:r w:rsidRPr="00524A34">
              <w:rPr>
                <w:rStyle w:val="Strong"/>
                <w:rFonts w:asciiTheme="minorHAnsi" w:hAnsiTheme="minorHAnsi" w:cstheme="minorHAnsi"/>
                <w:color w:val="000000"/>
                <w:spacing w:val="-7"/>
              </w:rPr>
              <w:t xml:space="preserve"> Priority 8:</w:t>
            </w:r>
            <w:r w:rsidRPr="00524A34">
              <w:rPr>
                <w:rFonts w:asciiTheme="minorHAnsi" w:hAnsiTheme="minorHAnsi" w:cstheme="minorHAnsi"/>
                <w:color w:val="000000"/>
                <w:spacing w:val="-7"/>
              </w:rPr>
              <w:t> Good governance at all levels </w:t>
            </w:r>
          </w:p>
          <w:p w14:paraId="4807FFE1" w14:textId="02B5B1A2" w:rsidR="006B6257" w:rsidRDefault="5A449063" w:rsidP="3F297467">
            <w:pPr>
              <w:rPr>
                <w:b/>
                <w:bCs/>
              </w:rPr>
            </w:pPr>
            <w:r w:rsidRPr="3F297467">
              <w:rPr>
                <w:b/>
                <w:bCs/>
              </w:rPr>
              <w:t xml:space="preserve">Contributing </w:t>
            </w:r>
            <w:r w:rsidR="00AD2145" w:rsidRPr="3F297467">
              <w:rPr>
                <w:b/>
                <w:bCs/>
              </w:rPr>
              <w:t>Sustainable Development Goal</w:t>
            </w:r>
            <w:r w:rsidR="00690DEF">
              <w:rPr>
                <w:b/>
                <w:bCs/>
              </w:rPr>
              <w:t xml:space="preserve"> (s)/ </w:t>
            </w:r>
            <w:r w:rsidR="00AD2145" w:rsidRPr="3F297467">
              <w:rPr>
                <w:b/>
                <w:bCs/>
              </w:rPr>
              <w:t>target(s):</w:t>
            </w:r>
            <w:r w:rsidR="0D2E4542" w:rsidRPr="3F297467">
              <w:rPr>
                <w:b/>
                <w:bCs/>
              </w:rPr>
              <w:t xml:space="preserve"> </w:t>
            </w:r>
          </w:p>
          <w:p w14:paraId="4689E3FD" w14:textId="0BBB3062" w:rsidR="00AA2177" w:rsidRDefault="0D2E4542" w:rsidP="00AA2177">
            <w:pPr>
              <w:rPr>
                <w:b/>
                <w:bCs/>
              </w:rPr>
            </w:pPr>
            <w:r w:rsidRPr="3F297467">
              <w:rPr>
                <w:b/>
                <w:bCs/>
              </w:rPr>
              <w:t xml:space="preserve">a) Primary: </w:t>
            </w:r>
            <w:r w:rsidR="006B6257">
              <w:rPr>
                <w:b/>
                <w:bCs/>
              </w:rPr>
              <w:t xml:space="preserve">SDG: </w:t>
            </w:r>
            <w:r w:rsidR="005B0321">
              <w:rPr>
                <w:b/>
                <w:bCs/>
              </w:rPr>
              <w:t xml:space="preserve">     </w:t>
            </w:r>
            <w:r w:rsidR="005B0321">
              <w:rPr>
                <w:b/>
                <w:bCs/>
              </w:rPr>
              <w:fldChar w:fldCharType="begin">
                <w:ffData>
                  <w:name w:val="Text3"/>
                  <w:enabled/>
                  <w:calcOnExit w:val="0"/>
                  <w:textInput/>
                </w:ffData>
              </w:fldChar>
            </w:r>
            <w:bookmarkStart w:id="0" w:name="Text3"/>
            <w:r w:rsidR="005B0321">
              <w:rPr>
                <w:b/>
                <w:bCs/>
              </w:rPr>
              <w:instrText xml:space="preserve"> FORMTEXT </w:instrText>
            </w:r>
            <w:r w:rsidR="005B0321">
              <w:rPr>
                <w:b/>
                <w:bCs/>
              </w:rPr>
            </w:r>
            <w:r w:rsidR="005B0321">
              <w:rPr>
                <w:b/>
                <w:bCs/>
              </w:rPr>
              <w:fldChar w:fldCharType="separate"/>
            </w:r>
            <w:r w:rsidR="005B0321">
              <w:rPr>
                <w:b/>
                <w:bCs/>
                <w:noProof/>
              </w:rPr>
              <w:t> </w:t>
            </w:r>
            <w:r w:rsidR="005B0321">
              <w:rPr>
                <w:b/>
                <w:bCs/>
                <w:noProof/>
              </w:rPr>
              <w:t> </w:t>
            </w:r>
            <w:r w:rsidR="005B0321">
              <w:rPr>
                <w:b/>
                <w:bCs/>
                <w:noProof/>
              </w:rPr>
              <w:t> </w:t>
            </w:r>
            <w:r w:rsidR="005B0321">
              <w:rPr>
                <w:b/>
                <w:bCs/>
                <w:noProof/>
              </w:rPr>
              <w:t> </w:t>
            </w:r>
            <w:r w:rsidR="005B0321">
              <w:rPr>
                <w:b/>
                <w:bCs/>
                <w:noProof/>
              </w:rPr>
              <w:t> </w:t>
            </w:r>
            <w:r w:rsidR="005B0321">
              <w:rPr>
                <w:b/>
                <w:bCs/>
              </w:rPr>
              <w:fldChar w:fldCharType="end"/>
            </w:r>
            <w:bookmarkEnd w:id="0"/>
            <w:r w:rsidR="00AA2177">
              <w:rPr>
                <w:b/>
                <w:bCs/>
              </w:rPr>
              <w:t xml:space="preserve"> </w:t>
            </w:r>
            <w:r w:rsidR="005B0321">
              <w:rPr>
                <w:b/>
                <w:bCs/>
              </w:rPr>
              <w:t xml:space="preserve">         Specify </w:t>
            </w:r>
            <w:r w:rsidR="00E94FE8">
              <w:rPr>
                <w:b/>
                <w:bCs/>
              </w:rPr>
              <w:t xml:space="preserve">SDG </w:t>
            </w:r>
            <w:r w:rsidR="00AA2177">
              <w:rPr>
                <w:b/>
                <w:bCs/>
              </w:rPr>
              <w:t xml:space="preserve">Targets: </w:t>
            </w:r>
            <w:r w:rsidR="00AA5A60">
              <w:rPr>
                <w:b/>
                <w:bCs/>
              </w:rPr>
              <w:t xml:space="preserve"> </w:t>
            </w:r>
            <w:r w:rsidR="00AA5A60">
              <w:rPr>
                <w:b/>
                <w:bCs/>
              </w:rPr>
              <w:fldChar w:fldCharType="begin">
                <w:ffData>
                  <w:name w:val="Text1"/>
                  <w:enabled/>
                  <w:calcOnExit w:val="0"/>
                  <w:textInput/>
                </w:ffData>
              </w:fldChar>
            </w:r>
            <w:bookmarkStart w:id="1" w:name="Text1"/>
            <w:r w:rsidR="00AA5A60">
              <w:rPr>
                <w:b/>
                <w:bCs/>
              </w:rPr>
              <w:instrText xml:space="preserve"> FORMTEXT </w:instrText>
            </w:r>
            <w:r w:rsidR="00AA5A60">
              <w:rPr>
                <w:b/>
                <w:bCs/>
              </w:rPr>
            </w:r>
            <w:r w:rsidR="00AA5A60">
              <w:rPr>
                <w:b/>
                <w:bCs/>
              </w:rPr>
              <w:fldChar w:fldCharType="separate"/>
            </w:r>
            <w:r w:rsidR="00AA5A60">
              <w:rPr>
                <w:b/>
                <w:bCs/>
                <w:noProof/>
              </w:rPr>
              <w:t> </w:t>
            </w:r>
            <w:r w:rsidR="00AA5A60">
              <w:rPr>
                <w:b/>
                <w:bCs/>
                <w:noProof/>
              </w:rPr>
              <w:t> </w:t>
            </w:r>
            <w:r w:rsidR="00AA5A60">
              <w:rPr>
                <w:b/>
                <w:bCs/>
                <w:noProof/>
              </w:rPr>
              <w:t> </w:t>
            </w:r>
            <w:r w:rsidR="00AA5A60">
              <w:rPr>
                <w:b/>
                <w:bCs/>
                <w:noProof/>
              </w:rPr>
              <w:t> </w:t>
            </w:r>
            <w:r w:rsidR="00AA5A60">
              <w:rPr>
                <w:b/>
                <w:bCs/>
                <w:noProof/>
              </w:rPr>
              <w:t> </w:t>
            </w:r>
            <w:r w:rsidR="00AA5A60">
              <w:rPr>
                <w:b/>
                <w:bCs/>
              </w:rPr>
              <w:fldChar w:fldCharType="end"/>
            </w:r>
            <w:bookmarkEnd w:id="1"/>
          </w:p>
          <w:p w14:paraId="10F787FD" w14:textId="7DFA465C" w:rsidR="00585FD2" w:rsidRPr="008D319F" w:rsidRDefault="0D2E4542" w:rsidP="008D319F">
            <w:pPr>
              <w:rPr>
                <w:b/>
                <w:bCs/>
              </w:rPr>
            </w:pPr>
            <w:r w:rsidRPr="3F297467">
              <w:rPr>
                <w:b/>
                <w:bCs/>
              </w:rPr>
              <w:t>b) Secondary:</w:t>
            </w:r>
            <w:r w:rsidR="00AA2177">
              <w:rPr>
                <w:b/>
                <w:bCs/>
              </w:rPr>
              <w:t xml:space="preserve"> SDG</w:t>
            </w:r>
            <w:r w:rsidR="006679EF">
              <w:rPr>
                <w:b/>
                <w:bCs/>
              </w:rPr>
              <w:t>(s)</w:t>
            </w:r>
            <w:r w:rsidR="00AA2177">
              <w:rPr>
                <w:b/>
                <w:bCs/>
              </w:rPr>
              <w:t xml:space="preserve">: </w:t>
            </w:r>
            <w:r w:rsidR="00AA2177">
              <w:rPr>
                <w:b/>
                <w:bCs/>
              </w:rPr>
              <w:fldChar w:fldCharType="begin">
                <w:ffData>
                  <w:name w:val="Dropdown3"/>
                  <w:enabled/>
                  <w:calcOnExit w:val="0"/>
                  <w:ddList/>
                </w:ffData>
              </w:fldChar>
            </w:r>
            <w:bookmarkStart w:id="2" w:name="Dropdown3"/>
            <w:r w:rsidR="00AA2177">
              <w:rPr>
                <w:b/>
                <w:bCs/>
              </w:rPr>
              <w:instrText xml:space="preserve"> FORMDROPDOWN </w:instrText>
            </w:r>
            <w:r w:rsidR="00FF0E61">
              <w:rPr>
                <w:b/>
                <w:bCs/>
              </w:rPr>
            </w:r>
            <w:r w:rsidR="00FF0E61">
              <w:rPr>
                <w:b/>
                <w:bCs/>
              </w:rPr>
              <w:fldChar w:fldCharType="separate"/>
            </w:r>
            <w:r w:rsidR="00AA2177">
              <w:rPr>
                <w:b/>
                <w:bCs/>
              </w:rPr>
              <w:fldChar w:fldCharType="end"/>
            </w:r>
            <w:bookmarkEnd w:id="2"/>
            <w:r w:rsidR="00AA2177">
              <w:rPr>
                <w:b/>
                <w:bCs/>
              </w:rPr>
              <w:t xml:space="preserve">    </w:t>
            </w:r>
            <w:r w:rsidR="005B0321">
              <w:rPr>
                <w:b/>
                <w:bCs/>
              </w:rPr>
              <w:t xml:space="preserve">       Specify</w:t>
            </w:r>
            <w:r w:rsidR="00AA2177">
              <w:rPr>
                <w:b/>
                <w:bCs/>
              </w:rPr>
              <w:t xml:space="preserve"> </w:t>
            </w:r>
            <w:r w:rsidR="00E94FE8">
              <w:rPr>
                <w:b/>
                <w:bCs/>
              </w:rPr>
              <w:t xml:space="preserve">SDG </w:t>
            </w:r>
            <w:r w:rsidR="00AA2177">
              <w:rPr>
                <w:b/>
                <w:bCs/>
              </w:rPr>
              <w:t xml:space="preserve">Targets: </w:t>
            </w:r>
            <w:r w:rsidR="00AA2177">
              <w:rPr>
                <w:b/>
                <w:bCs/>
              </w:rPr>
              <w:fldChar w:fldCharType="begin">
                <w:ffData>
                  <w:name w:val="Dropdown4"/>
                  <w:enabled/>
                  <w:calcOnExit w:val="0"/>
                  <w:ddList/>
                </w:ffData>
              </w:fldChar>
            </w:r>
            <w:bookmarkStart w:id="3" w:name="Dropdown4"/>
            <w:r w:rsidR="00AA2177">
              <w:rPr>
                <w:b/>
                <w:bCs/>
              </w:rPr>
              <w:instrText xml:space="preserve"> FORMDROPDOWN </w:instrText>
            </w:r>
            <w:r w:rsidR="00FF0E61">
              <w:rPr>
                <w:b/>
                <w:bCs/>
              </w:rPr>
            </w:r>
            <w:r w:rsidR="00FF0E61">
              <w:rPr>
                <w:b/>
                <w:bCs/>
              </w:rPr>
              <w:fldChar w:fldCharType="separate"/>
            </w:r>
            <w:r w:rsidR="00AA2177">
              <w:rPr>
                <w:b/>
                <w:bCs/>
              </w:rPr>
              <w:fldChar w:fldCharType="end"/>
            </w:r>
            <w:bookmarkEnd w:id="3"/>
          </w:p>
          <w:p w14:paraId="15984F41" w14:textId="77777777" w:rsidR="000C44B8" w:rsidRDefault="000C44B8" w:rsidP="3F297467">
            <w:pPr>
              <w:rPr>
                <w:b/>
                <w:bCs/>
              </w:rPr>
            </w:pPr>
          </w:p>
          <w:p w14:paraId="3855EE5A" w14:textId="60633997" w:rsidR="00D75912" w:rsidRPr="00512640" w:rsidRDefault="001429EB" w:rsidP="3F297467">
            <w:pPr>
              <w:rPr>
                <w:b/>
                <w:bCs/>
              </w:rPr>
            </w:pPr>
            <w:r w:rsidRPr="3F297467">
              <w:rPr>
                <w:b/>
                <w:bCs/>
              </w:rPr>
              <w:t>Supported by</w:t>
            </w:r>
            <w:r w:rsidR="006758DA">
              <w:rPr>
                <w:b/>
                <w:bCs/>
              </w:rPr>
              <w:t xml:space="preserve"> (Technical or financial)</w:t>
            </w:r>
            <w:r w:rsidR="00D75912" w:rsidRPr="3F297467">
              <w:rPr>
                <w:b/>
                <w:bCs/>
              </w:rPr>
              <w:t>:</w:t>
            </w:r>
          </w:p>
          <w:p w14:paraId="53A5CD6F" w14:textId="77777777" w:rsidR="00D75912" w:rsidRPr="00512640" w:rsidRDefault="00D75912" w:rsidP="3F297467">
            <w:pPr>
              <w:rPr>
                <w:b/>
                <w:bCs/>
              </w:rPr>
            </w:pPr>
            <w:r w:rsidRPr="3F297467">
              <w:rPr>
                <w:b/>
                <w:bCs/>
              </w:rPr>
              <w:t xml:space="preserve">Implementing </w:t>
            </w:r>
            <w:r w:rsidR="001429EB" w:rsidRPr="3F297467">
              <w:rPr>
                <w:b/>
                <w:bCs/>
              </w:rPr>
              <w:t>entities</w:t>
            </w:r>
            <w:r w:rsidRPr="3F297467">
              <w:rPr>
                <w:b/>
                <w:bCs/>
              </w:rPr>
              <w:t>:</w:t>
            </w:r>
          </w:p>
          <w:p w14:paraId="1AC6F3E4" w14:textId="5E558DE3" w:rsidR="00D75912" w:rsidRPr="00512640" w:rsidRDefault="00AD2145" w:rsidP="3F297467">
            <w:pPr>
              <w:rPr>
                <w:b/>
                <w:bCs/>
              </w:rPr>
            </w:pPr>
            <w:r w:rsidRPr="3F297467">
              <w:rPr>
                <w:b/>
                <w:bCs/>
              </w:rPr>
              <w:t>Project status</w:t>
            </w:r>
            <w:r w:rsidR="3205C7FE" w:rsidRPr="3F297467">
              <w:rPr>
                <w:b/>
                <w:bCs/>
              </w:rPr>
              <w:t xml:space="preserve"> (ongoing or completed): </w:t>
            </w:r>
            <w:r w:rsidR="00AA5A60">
              <w:rPr>
                <w:b/>
                <w:bCs/>
              </w:rPr>
              <w:fldChar w:fldCharType="begin">
                <w:ffData>
                  <w:name w:val="Text2"/>
                  <w:enabled/>
                  <w:calcOnExit w:val="0"/>
                  <w:textInput/>
                </w:ffData>
              </w:fldChar>
            </w:r>
            <w:bookmarkStart w:id="4" w:name="Text2"/>
            <w:r w:rsidR="00AA5A60">
              <w:rPr>
                <w:b/>
                <w:bCs/>
              </w:rPr>
              <w:instrText xml:space="preserve"> FORMTEXT </w:instrText>
            </w:r>
            <w:r w:rsidR="00AA5A60">
              <w:rPr>
                <w:b/>
                <w:bCs/>
              </w:rPr>
            </w:r>
            <w:r w:rsidR="00AA5A60">
              <w:rPr>
                <w:b/>
                <w:bCs/>
              </w:rPr>
              <w:fldChar w:fldCharType="separate"/>
            </w:r>
            <w:r w:rsidR="00AA5A60">
              <w:rPr>
                <w:b/>
                <w:bCs/>
                <w:noProof/>
              </w:rPr>
              <w:t> </w:t>
            </w:r>
            <w:r w:rsidR="00AA5A60">
              <w:rPr>
                <w:b/>
                <w:bCs/>
                <w:noProof/>
              </w:rPr>
              <w:t> </w:t>
            </w:r>
            <w:r w:rsidR="00AA5A60">
              <w:rPr>
                <w:b/>
                <w:bCs/>
                <w:noProof/>
              </w:rPr>
              <w:t> </w:t>
            </w:r>
            <w:r w:rsidR="00AA5A60">
              <w:rPr>
                <w:b/>
                <w:bCs/>
                <w:noProof/>
              </w:rPr>
              <w:t> </w:t>
            </w:r>
            <w:r w:rsidR="00AA5A60">
              <w:rPr>
                <w:b/>
                <w:bCs/>
                <w:noProof/>
              </w:rPr>
              <w:t> </w:t>
            </w:r>
            <w:r w:rsidR="00AA5A60">
              <w:rPr>
                <w:b/>
                <w:bCs/>
              </w:rPr>
              <w:fldChar w:fldCharType="end"/>
            </w:r>
            <w:bookmarkEnd w:id="4"/>
          </w:p>
          <w:p w14:paraId="5D874020" w14:textId="55BCB088" w:rsidR="00D75912" w:rsidRPr="00512640" w:rsidRDefault="00D75912" w:rsidP="3F297467">
            <w:pPr>
              <w:rPr>
                <w:b/>
                <w:bCs/>
              </w:rPr>
            </w:pPr>
            <w:r w:rsidRPr="3F297467">
              <w:rPr>
                <w:b/>
                <w:bCs/>
              </w:rPr>
              <w:t>Project period</w:t>
            </w:r>
            <w:r w:rsidR="00042AA2" w:rsidRPr="3F297467">
              <w:rPr>
                <w:b/>
                <w:bCs/>
              </w:rPr>
              <w:t xml:space="preserve"> (indicate the time frame of its implementation </w:t>
            </w:r>
            <w:r w:rsidR="4B0D9D8D" w:rsidRPr="3F297467">
              <w:rPr>
                <w:b/>
                <w:bCs/>
              </w:rPr>
              <w:t xml:space="preserve">- </w:t>
            </w:r>
            <w:r w:rsidR="00042AA2" w:rsidRPr="3F297467">
              <w:rPr>
                <w:b/>
                <w:bCs/>
              </w:rPr>
              <w:t xml:space="preserve">start and end </w:t>
            </w:r>
            <w:r w:rsidR="006758DA">
              <w:rPr>
                <w:b/>
                <w:bCs/>
              </w:rPr>
              <w:t xml:space="preserve">Month/ </w:t>
            </w:r>
            <w:r w:rsidR="00042AA2" w:rsidRPr="3F297467">
              <w:rPr>
                <w:b/>
                <w:bCs/>
              </w:rPr>
              <w:t>year):</w:t>
            </w:r>
            <w:r w:rsidR="00326C76" w:rsidRPr="3F297467">
              <w:rPr>
                <w:b/>
                <w:bCs/>
              </w:rPr>
              <w:t xml:space="preserve"> </w:t>
            </w:r>
          </w:p>
          <w:p w14:paraId="28B404B6" w14:textId="017FA197" w:rsidR="00507BC2" w:rsidRDefault="001429EB" w:rsidP="3F297467">
            <w:pPr>
              <w:rPr>
                <w:b/>
                <w:bCs/>
              </w:rPr>
            </w:pPr>
            <w:r w:rsidRPr="3F297467">
              <w:rPr>
                <w:b/>
                <w:bCs/>
              </w:rPr>
              <w:t>URL of the practice:</w:t>
            </w:r>
          </w:p>
        </w:tc>
      </w:tr>
      <w:tr w:rsidR="001429EB" w:rsidRPr="007F66F5" w14:paraId="59F3D79D" w14:textId="77777777" w:rsidTr="00524A34">
        <w:tc>
          <w:tcPr>
            <w:tcW w:w="10440" w:type="dxa"/>
          </w:tcPr>
          <w:p w14:paraId="42F80EB7" w14:textId="1F1DC7EE" w:rsidR="001429EB" w:rsidRDefault="001429EB" w:rsidP="3F297467">
            <w:pPr>
              <w:jc w:val="both"/>
              <w:rPr>
                <w:b/>
                <w:bCs/>
                <w:sz w:val="24"/>
                <w:szCs w:val="24"/>
              </w:rPr>
            </w:pPr>
            <w:r w:rsidRPr="3F297467">
              <w:rPr>
                <w:b/>
                <w:bCs/>
                <w:sz w:val="24"/>
                <w:szCs w:val="24"/>
              </w:rPr>
              <w:t>Describe the Challenge the “</w:t>
            </w:r>
            <w:r w:rsidR="00D46E0A">
              <w:rPr>
                <w:b/>
                <w:bCs/>
                <w:sz w:val="24"/>
                <w:szCs w:val="24"/>
              </w:rPr>
              <w:t>Good</w:t>
            </w:r>
            <w:r w:rsidRPr="3F297467">
              <w:rPr>
                <w:b/>
                <w:bCs/>
                <w:sz w:val="24"/>
                <w:szCs w:val="24"/>
              </w:rPr>
              <w:t xml:space="preserve"> </w:t>
            </w:r>
            <w:r w:rsidR="00D46E0A">
              <w:rPr>
                <w:b/>
                <w:bCs/>
                <w:sz w:val="24"/>
                <w:szCs w:val="24"/>
              </w:rPr>
              <w:t>P</w:t>
            </w:r>
            <w:r w:rsidRPr="3F297467">
              <w:rPr>
                <w:b/>
                <w:bCs/>
                <w:sz w:val="24"/>
                <w:szCs w:val="24"/>
              </w:rPr>
              <w:t>ractice” is addressing</w:t>
            </w:r>
            <w:r w:rsidR="00D740D6" w:rsidRPr="3F297467">
              <w:rPr>
                <w:b/>
                <w:bCs/>
                <w:sz w:val="24"/>
                <w:szCs w:val="24"/>
              </w:rPr>
              <w:t>/addressed</w:t>
            </w:r>
            <w:r w:rsidRPr="3F297467">
              <w:rPr>
                <w:b/>
                <w:bCs/>
                <w:sz w:val="24"/>
                <w:szCs w:val="24"/>
              </w:rPr>
              <w:t xml:space="preserve">? </w:t>
            </w:r>
            <w:r w:rsidRPr="3F297467">
              <w:rPr>
                <w:sz w:val="24"/>
                <w:szCs w:val="24"/>
              </w:rPr>
              <w:t>(100 - 150 words)</w:t>
            </w:r>
          </w:p>
          <w:p w14:paraId="14BF9F30" w14:textId="294147FC" w:rsidR="3F297467" w:rsidRDefault="3F297467" w:rsidP="3F297467">
            <w:pPr>
              <w:jc w:val="both"/>
            </w:pPr>
          </w:p>
          <w:p w14:paraId="4159537A" w14:textId="58384F44" w:rsidR="001429EB" w:rsidRDefault="001429EB" w:rsidP="00CF6059">
            <w:pPr>
              <w:jc w:val="both"/>
            </w:pPr>
            <w:r>
              <w:t xml:space="preserve">This section should </w:t>
            </w:r>
            <w:r w:rsidR="3FB08361">
              <w:t xml:space="preserve">focus on the background of the initiative. It should </w:t>
            </w:r>
            <w:r>
              <w:t>provide an overview of the challenge</w:t>
            </w:r>
            <w:r w:rsidR="7C1B254C">
              <w:t>s the project is seeking to overcome</w:t>
            </w:r>
            <w:r>
              <w:t xml:space="preserve"> in the country or region in which the initiative is being implemented in (or has been implemented)</w:t>
            </w:r>
            <w:r w:rsidR="21B0476A">
              <w:t>,</w:t>
            </w:r>
            <w:r>
              <w:t xml:space="preserve"> </w:t>
            </w:r>
            <w:r w:rsidR="428D9099">
              <w:t xml:space="preserve">as well as </w:t>
            </w:r>
            <w:r>
              <w:t xml:space="preserve">what is required to address </w:t>
            </w:r>
            <w:r w:rsidR="5522FEB8">
              <w:t xml:space="preserve">them </w:t>
            </w:r>
            <w:r w:rsidR="00226F8C">
              <w:t>for the achievement of one or more of the SDGs</w:t>
            </w:r>
            <w:r>
              <w:t xml:space="preserve">. </w:t>
            </w:r>
          </w:p>
          <w:p w14:paraId="1AE456B9" w14:textId="77777777" w:rsidR="001429EB" w:rsidRDefault="001429EB" w:rsidP="00741E4C"/>
          <w:p w14:paraId="6F4B7C5E" w14:textId="77777777" w:rsidR="001429EB" w:rsidRDefault="00A36639" w:rsidP="00512640">
            <w:pPr>
              <w:rPr>
                <w:b/>
                <w:bCs/>
                <w:color w:val="FF0000"/>
                <w:sz w:val="22"/>
                <w:szCs w:val="22"/>
              </w:rPr>
            </w:pPr>
            <w:r w:rsidRPr="3F297467">
              <w:rPr>
                <w:b/>
                <w:bCs/>
                <w:color w:val="FF0000"/>
                <w:sz w:val="22"/>
                <w:szCs w:val="22"/>
              </w:rPr>
              <w:t>Insert text here</w:t>
            </w:r>
            <w:r w:rsidR="0C5A6DAC" w:rsidRPr="3F297467">
              <w:rPr>
                <w:b/>
                <w:bCs/>
                <w:color w:val="FF0000"/>
                <w:sz w:val="22"/>
                <w:szCs w:val="22"/>
              </w:rPr>
              <w:t xml:space="preserve"> (100 – 150 words)</w:t>
            </w:r>
            <w:r w:rsidRPr="3F297467">
              <w:rPr>
                <w:b/>
                <w:bCs/>
                <w:color w:val="FF0000"/>
                <w:sz w:val="22"/>
                <w:szCs w:val="22"/>
              </w:rPr>
              <w:t>:</w:t>
            </w:r>
          </w:p>
          <w:p w14:paraId="25BB3951" w14:textId="77777777" w:rsidR="005622AC" w:rsidRDefault="005622AC" w:rsidP="00512640">
            <w:pPr>
              <w:rPr>
                <w:b/>
                <w:bCs/>
                <w:color w:val="FF0000"/>
              </w:rPr>
            </w:pPr>
          </w:p>
          <w:p w14:paraId="05CE2EE9" w14:textId="77777777" w:rsidR="005622AC" w:rsidRDefault="005622AC" w:rsidP="00512640">
            <w:pPr>
              <w:rPr>
                <w:b/>
                <w:bCs/>
                <w:color w:val="FF0000"/>
              </w:rPr>
            </w:pPr>
          </w:p>
          <w:p w14:paraId="23C430CB" w14:textId="77777777" w:rsidR="005622AC" w:rsidRDefault="005622AC" w:rsidP="00512640">
            <w:pPr>
              <w:rPr>
                <w:b/>
                <w:bCs/>
                <w:color w:val="FF0000"/>
              </w:rPr>
            </w:pPr>
          </w:p>
          <w:p w14:paraId="1DA525F1" w14:textId="77777777" w:rsidR="005622AC" w:rsidRDefault="005622AC" w:rsidP="00512640">
            <w:pPr>
              <w:rPr>
                <w:b/>
                <w:bCs/>
                <w:color w:val="FF0000"/>
              </w:rPr>
            </w:pPr>
          </w:p>
          <w:p w14:paraId="1546D8B2" w14:textId="389094B1" w:rsidR="005622AC" w:rsidRPr="00512640" w:rsidRDefault="005622AC" w:rsidP="00512640">
            <w:pPr>
              <w:rPr>
                <w:color w:val="002060"/>
              </w:rPr>
            </w:pPr>
          </w:p>
        </w:tc>
      </w:tr>
      <w:tr w:rsidR="001429EB" w:rsidRPr="007F66F5" w14:paraId="0D1610F9" w14:textId="77777777" w:rsidTr="00524A34">
        <w:tc>
          <w:tcPr>
            <w:tcW w:w="10440" w:type="dxa"/>
          </w:tcPr>
          <w:p w14:paraId="7AA38FA7" w14:textId="3A665DAD" w:rsidR="001429EB" w:rsidRDefault="001429EB" w:rsidP="00CF6059">
            <w:pPr>
              <w:jc w:val="both"/>
              <w:rPr>
                <w:color w:val="000000"/>
                <w:sz w:val="22"/>
                <w:szCs w:val="22"/>
              </w:rPr>
            </w:pPr>
            <w:r>
              <w:rPr>
                <w:b/>
                <w:sz w:val="24"/>
                <w:szCs w:val="24"/>
              </w:rPr>
              <w:t xml:space="preserve">Towards a Solution </w:t>
            </w:r>
            <w:r w:rsidR="00507BC2">
              <w:rPr>
                <w:color w:val="000000"/>
                <w:sz w:val="22"/>
                <w:szCs w:val="22"/>
              </w:rPr>
              <w:t>(Max 600 words).</w:t>
            </w:r>
          </w:p>
          <w:p w14:paraId="04248760" w14:textId="086A12F8" w:rsidR="00D46E0A" w:rsidRDefault="00D46E0A" w:rsidP="00CF6059">
            <w:pPr>
              <w:jc w:val="both"/>
              <w:rPr>
                <w:color w:val="000000"/>
                <w:sz w:val="24"/>
                <w:szCs w:val="24"/>
              </w:rPr>
            </w:pPr>
          </w:p>
          <w:p w14:paraId="57626308" w14:textId="2E74BE3B" w:rsidR="00D740D6" w:rsidRPr="005622AC" w:rsidRDefault="00D46E0A" w:rsidP="00D46E0A">
            <w:pPr>
              <w:pStyle w:val="xmsonormal"/>
              <w:spacing w:before="0" w:beforeAutospacing="0" w:after="0" w:afterAutospacing="0"/>
              <w:jc w:val="both"/>
              <w:rPr>
                <w:rFonts w:ascii="Calibri" w:hAnsi="Calibri"/>
                <w:b/>
                <w:bCs/>
                <w:color w:val="000000" w:themeColor="text1"/>
                <w:sz w:val="22"/>
                <w:szCs w:val="22"/>
              </w:rPr>
            </w:pPr>
            <w:r>
              <w:rPr>
                <w:rFonts w:ascii="Calibri" w:hAnsi="Calibri"/>
                <w:color w:val="000000"/>
                <w:sz w:val="22"/>
                <w:szCs w:val="22"/>
              </w:rPr>
              <w:lastRenderedPageBreak/>
              <w:t>In</w:t>
            </w:r>
            <w:r>
              <w:rPr>
                <w:rStyle w:val="apple-converted-space"/>
                <w:rFonts w:ascii="Calibri" w:hAnsi="Calibri"/>
                <w:color w:val="000000"/>
                <w:sz w:val="22"/>
                <w:szCs w:val="22"/>
              </w:rPr>
              <w:t> </w:t>
            </w:r>
            <w:r>
              <w:rPr>
                <w:rFonts w:ascii="Calibri" w:hAnsi="Calibri"/>
                <w:color w:val="000000"/>
                <w:sz w:val="22"/>
                <w:szCs w:val="22"/>
              </w:rPr>
              <w:t xml:space="preserve">this section, ensure the following "questions" </w:t>
            </w:r>
            <w:r w:rsidR="00507BC2" w:rsidRPr="3F297467">
              <w:rPr>
                <w:rFonts w:ascii="Calibri" w:hAnsi="Calibri"/>
                <w:color w:val="000000" w:themeColor="text1"/>
                <w:sz w:val="22"/>
                <w:szCs w:val="22"/>
              </w:rPr>
              <w:t>are addressed</w:t>
            </w:r>
            <w:r w:rsidR="00507BC2" w:rsidRPr="3F297467">
              <w:rPr>
                <w:rStyle w:val="apple-converted-space"/>
                <w:rFonts w:ascii="Calibri" w:hAnsi="Calibri"/>
                <w:color w:val="000000" w:themeColor="text1"/>
                <w:sz w:val="22"/>
                <w:szCs w:val="22"/>
              </w:rPr>
              <w:t> </w:t>
            </w:r>
            <w:r w:rsidR="00507BC2" w:rsidRPr="3F297467">
              <w:rPr>
                <w:rFonts w:ascii="Calibri" w:hAnsi="Calibri"/>
                <w:color w:val="000000" w:themeColor="text1"/>
                <w:sz w:val="22"/>
                <w:szCs w:val="22"/>
              </w:rPr>
              <w:t>in</w:t>
            </w:r>
            <w:r w:rsidR="00507BC2" w:rsidRPr="3F297467">
              <w:rPr>
                <w:rStyle w:val="apple-converted-space"/>
                <w:rFonts w:ascii="Calibri" w:hAnsi="Calibri"/>
                <w:color w:val="000000" w:themeColor="text1"/>
                <w:sz w:val="22"/>
                <w:szCs w:val="22"/>
              </w:rPr>
              <w:t> </w:t>
            </w:r>
            <w:r w:rsidR="00507BC2" w:rsidRPr="3F297467">
              <w:rPr>
                <w:rFonts w:ascii="Calibri" w:hAnsi="Calibri"/>
                <w:color w:val="000000" w:themeColor="text1"/>
                <w:sz w:val="22"/>
                <w:szCs w:val="22"/>
              </w:rPr>
              <w:t>the submission</w:t>
            </w:r>
            <w:r>
              <w:rPr>
                <w:rFonts w:ascii="Calibri" w:hAnsi="Calibri"/>
                <w:color w:val="000000" w:themeColor="text1"/>
                <w:sz w:val="22"/>
                <w:szCs w:val="22"/>
              </w:rPr>
              <w:t>.</w:t>
            </w:r>
            <w:r w:rsidR="00507BC2" w:rsidRPr="3F297467">
              <w:rPr>
                <w:rStyle w:val="apple-converted-space"/>
                <w:rFonts w:ascii="Calibri" w:hAnsi="Calibri"/>
                <w:color w:val="000000" w:themeColor="text1"/>
                <w:sz w:val="22"/>
                <w:szCs w:val="22"/>
              </w:rPr>
              <w:t> </w:t>
            </w:r>
            <w:r w:rsidR="07E71E2F" w:rsidRPr="005622AC">
              <w:rPr>
                <w:b/>
                <w:bCs/>
                <w:color w:val="FF0000"/>
                <w:u w:val="single"/>
              </w:rPr>
              <w:t>These questions se</w:t>
            </w:r>
            <w:r w:rsidR="3D6F375F" w:rsidRPr="005622AC">
              <w:rPr>
                <w:b/>
                <w:bCs/>
                <w:color w:val="FF0000"/>
                <w:u w:val="single"/>
              </w:rPr>
              <w:t>r</w:t>
            </w:r>
            <w:r w:rsidR="07E71E2F" w:rsidRPr="005622AC">
              <w:rPr>
                <w:b/>
                <w:bCs/>
                <w:color w:val="FF0000"/>
                <w:u w:val="single"/>
              </w:rPr>
              <w:t xml:space="preserve">ve as guidance </w:t>
            </w:r>
            <w:r w:rsidR="69E18D4A" w:rsidRPr="005622AC">
              <w:rPr>
                <w:b/>
                <w:bCs/>
                <w:color w:val="FF0000"/>
                <w:u w:val="single"/>
              </w:rPr>
              <w:t xml:space="preserve">for </w:t>
            </w:r>
            <w:r w:rsidR="07E71E2F" w:rsidRPr="005622AC">
              <w:rPr>
                <w:b/>
                <w:bCs/>
                <w:color w:val="FF0000"/>
                <w:u w:val="single"/>
              </w:rPr>
              <w:t xml:space="preserve">explaining a </w:t>
            </w:r>
            <w:r w:rsidRPr="005622AC">
              <w:rPr>
                <w:b/>
                <w:bCs/>
                <w:color w:val="FF0000"/>
                <w:u w:val="single"/>
              </w:rPr>
              <w:t>good practice</w:t>
            </w:r>
            <w:r w:rsidR="07E71E2F" w:rsidRPr="005622AC">
              <w:rPr>
                <w:b/>
                <w:bCs/>
                <w:color w:val="FF0000"/>
                <w:u w:val="single"/>
              </w:rPr>
              <w:t xml:space="preserve">. </w:t>
            </w:r>
            <w:r w:rsidR="00042AA2" w:rsidRPr="005622AC">
              <w:rPr>
                <w:b/>
                <w:bCs/>
                <w:color w:val="FF0000"/>
                <w:u w:val="single"/>
              </w:rPr>
              <w:t>Please d</w:t>
            </w:r>
            <w:r w:rsidR="00D740D6" w:rsidRPr="005622AC">
              <w:rPr>
                <w:b/>
                <w:bCs/>
                <w:color w:val="FF0000"/>
                <w:u w:val="single"/>
              </w:rPr>
              <w:t>o not answer the</w:t>
            </w:r>
            <w:r w:rsidR="690997D9" w:rsidRPr="005622AC">
              <w:rPr>
                <w:b/>
                <w:bCs/>
                <w:color w:val="FF0000"/>
                <w:u w:val="single"/>
              </w:rPr>
              <w:t>m</w:t>
            </w:r>
            <w:r w:rsidR="00D740D6" w:rsidRPr="005622AC">
              <w:rPr>
                <w:b/>
                <w:bCs/>
                <w:color w:val="FF0000"/>
                <w:u w:val="single"/>
              </w:rPr>
              <w:t xml:space="preserve"> </w:t>
            </w:r>
            <w:r w:rsidR="00042AA2" w:rsidRPr="005622AC">
              <w:rPr>
                <w:b/>
                <w:bCs/>
                <w:color w:val="FF0000"/>
                <w:u w:val="single"/>
              </w:rPr>
              <w:t xml:space="preserve">directly </w:t>
            </w:r>
            <w:r w:rsidR="00D740D6" w:rsidRPr="005622AC">
              <w:rPr>
                <w:b/>
                <w:bCs/>
                <w:color w:val="FF0000"/>
                <w:u w:val="single"/>
              </w:rPr>
              <w:t xml:space="preserve">under each </w:t>
            </w:r>
            <w:r w:rsidR="00042AA2" w:rsidRPr="005622AC">
              <w:rPr>
                <w:b/>
                <w:bCs/>
                <w:color w:val="FF0000"/>
                <w:u w:val="single"/>
              </w:rPr>
              <w:t>question but</w:t>
            </w:r>
            <w:r w:rsidR="00D740D6" w:rsidRPr="005622AC">
              <w:rPr>
                <w:b/>
                <w:bCs/>
                <w:color w:val="FF0000"/>
                <w:u w:val="single"/>
              </w:rPr>
              <w:t xml:space="preserve"> address them </w:t>
            </w:r>
            <w:r w:rsidR="673990C7" w:rsidRPr="005622AC">
              <w:rPr>
                <w:b/>
                <w:bCs/>
                <w:color w:val="FF0000"/>
                <w:u w:val="single"/>
              </w:rPr>
              <w:t xml:space="preserve">in a narrative form </w:t>
            </w:r>
            <w:r w:rsidR="2B8C78D1" w:rsidRPr="005622AC">
              <w:rPr>
                <w:b/>
                <w:bCs/>
                <w:color w:val="FF0000"/>
                <w:u w:val="single"/>
              </w:rPr>
              <w:t>(</w:t>
            </w:r>
            <w:r w:rsidR="00A36639" w:rsidRPr="005622AC">
              <w:rPr>
                <w:b/>
                <w:bCs/>
                <w:color w:val="FF0000"/>
                <w:u w:val="single"/>
              </w:rPr>
              <w:t>max 600 words</w:t>
            </w:r>
            <w:r w:rsidR="3A8FCF3F" w:rsidRPr="005622AC">
              <w:rPr>
                <w:b/>
                <w:bCs/>
                <w:color w:val="FF0000"/>
                <w:u w:val="single"/>
              </w:rPr>
              <w:t>)</w:t>
            </w:r>
            <w:r w:rsidR="00D740D6" w:rsidRPr="005622AC">
              <w:rPr>
                <w:b/>
                <w:bCs/>
                <w:color w:val="FF0000"/>
                <w:u w:val="single"/>
              </w:rPr>
              <w:t xml:space="preserve"> in the “insert text here</w:t>
            </w:r>
            <w:r w:rsidR="003B6AAE" w:rsidRPr="005622AC">
              <w:rPr>
                <w:b/>
                <w:bCs/>
                <w:color w:val="FF0000"/>
                <w:u w:val="single"/>
              </w:rPr>
              <w:t>”</w:t>
            </w:r>
            <w:r w:rsidR="00D740D6" w:rsidRPr="005622AC">
              <w:rPr>
                <w:b/>
                <w:bCs/>
                <w:color w:val="FF0000"/>
                <w:u w:val="single"/>
              </w:rPr>
              <w:t xml:space="preserve"> section)</w:t>
            </w:r>
            <w:r w:rsidR="00042AA2" w:rsidRPr="005622AC">
              <w:rPr>
                <w:b/>
                <w:bCs/>
                <w:color w:val="FF0000"/>
                <w:u w:val="single"/>
              </w:rPr>
              <w:t xml:space="preserve"> .  </w:t>
            </w:r>
          </w:p>
          <w:p w14:paraId="747E1C52" w14:textId="77777777" w:rsidR="00D740D6" w:rsidRPr="00D740D6" w:rsidRDefault="00D740D6" w:rsidP="3F297467">
            <w:pPr>
              <w:jc w:val="both"/>
              <w:rPr>
                <w:i/>
                <w:iCs/>
                <w:u w:val="single"/>
              </w:rPr>
            </w:pPr>
          </w:p>
          <w:p w14:paraId="25115DA4" w14:textId="2B4F57C9" w:rsidR="001429EB" w:rsidRPr="004866CC" w:rsidRDefault="001429EB" w:rsidP="004866CC">
            <w:pPr>
              <w:pStyle w:val="ListParagraph"/>
              <w:numPr>
                <w:ilvl w:val="0"/>
                <w:numId w:val="2"/>
              </w:numPr>
              <w:jc w:val="both"/>
              <w:rPr>
                <w:sz w:val="22"/>
                <w:szCs w:val="22"/>
              </w:rPr>
            </w:pPr>
            <w:r w:rsidRPr="3F297467">
              <w:rPr>
                <w:sz w:val="22"/>
                <w:szCs w:val="22"/>
              </w:rPr>
              <w:t xml:space="preserve">What does the initiative </w:t>
            </w:r>
            <w:r w:rsidRPr="3F297467">
              <w:rPr>
                <w:b/>
                <w:bCs/>
                <w:sz w:val="22"/>
                <w:szCs w:val="22"/>
              </w:rPr>
              <w:t>aim to achieve</w:t>
            </w:r>
            <w:r w:rsidRPr="3F297467">
              <w:rPr>
                <w:sz w:val="22"/>
                <w:szCs w:val="22"/>
              </w:rPr>
              <w:t xml:space="preserve"> in response to the challenge(s)?</w:t>
            </w:r>
            <w:r w:rsidR="00226F8C" w:rsidRPr="3F297467">
              <w:rPr>
                <w:sz w:val="22"/>
                <w:szCs w:val="22"/>
              </w:rPr>
              <w:t xml:space="preserve"> </w:t>
            </w:r>
            <w:r w:rsidRPr="3F297467">
              <w:rPr>
                <w:sz w:val="22"/>
                <w:szCs w:val="22"/>
              </w:rPr>
              <w:t xml:space="preserve">Please indicate all the relevant SDG(s) </w:t>
            </w:r>
            <w:r w:rsidR="00E94FE8">
              <w:rPr>
                <w:sz w:val="22"/>
                <w:szCs w:val="22"/>
              </w:rPr>
              <w:t xml:space="preserve">and </w:t>
            </w:r>
            <w:proofErr w:type="spellStart"/>
            <w:r w:rsidR="00E94FE8">
              <w:rPr>
                <w:sz w:val="22"/>
                <w:szCs w:val="22"/>
              </w:rPr>
              <w:t>IPoA</w:t>
            </w:r>
            <w:proofErr w:type="spellEnd"/>
            <w:r w:rsidR="00E94FE8">
              <w:rPr>
                <w:sz w:val="22"/>
                <w:szCs w:val="22"/>
              </w:rPr>
              <w:t xml:space="preserve"> priority area(s) the solution aims to address. </w:t>
            </w:r>
          </w:p>
          <w:p w14:paraId="749A0827" w14:textId="5F585B24" w:rsidR="001429EB" w:rsidRDefault="001429EB" w:rsidP="3F297467">
            <w:pPr>
              <w:pStyle w:val="ListParagraph"/>
              <w:numPr>
                <w:ilvl w:val="0"/>
                <w:numId w:val="2"/>
              </w:numPr>
              <w:jc w:val="both"/>
              <w:rPr>
                <w:sz w:val="22"/>
                <w:szCs w:val="22"/>
              </w:rPr>
            </w:pPr>
            <w:r w:rsidRPr="3F297467">
              <w:rPr>
                <w:sz w:val="22"/>
                <w:szCs w:val="22"/>
              </w:rPr>
              <w:t xml:space="preserve">What </w:t>
            </w:r>
            <w:r w:rsidR="66667403" w:rsidRPr="3F297467">
              <w:rPr>
                <w:sz w:val="22"/>
                <w:szCs w:val="22"/>
              </w:rPr>
              <w:t xml:space="preserve">approach/ </w:t>
            </w:r>
            <w:r w:rsidR="00D740D6" w:rsidRPr="3F297467">
              <w:rPr>
                <w:b/>
                <w:bCs/>
                <w:sz w:val="22"/>
                <w:szCs w:val="22"/>
              </w:rPr>
              <w:t>m</w:t>
            </w:r>
            <w:r w:rsidRPr="3F297467">
              <w:rPr>
                <w:b/>
                <w:bCs/>
                <w:sz w:val="22"/>
                <w:szCs w:val="22"/>
              </w:rPr>
              <w:t>ethodology</w:t>
            </w:r>
            <w:r w:rsidRPr="3F297467">
              <w:rPr>
                <w:sz w:val="22"/>
                <w:szCs w:val="22"/>
              </w:rPr>
              <w:t xml:space="preserve"> has been used to address the challenge that led to a successful outcome and in accelerating/achieving the SDG(s)?</w:t>
            </w:r>
            <w:r w:rsidR="00C065BB" w:rsidRPr="3F297467">
              <w:rPr>
                <w:sz w:val="22"/>
                <w:szCs w:val="22"/>
              </w:rPr>
              <w:t xml:space="preserve"> </w:t>
            </w:r>
          </w:p>
          <w:p w14:paraId="361116B6" w14:textId="39ECC6A9" w:rsidR="00DD624C" w:rsidRDefault="00DD624C" w:rsidP="3F297467">
            <w:pPr>
              <w:pStyle w:val="ListParagraph"/>
              <w:numPr>
                <w:ilvl w:val="0"/>
                <w:numId w:val="2"/>
              </w:numPr>
              <w:jc w:val="both"/>
              <w:rPr>
                <w:sz w:val="22"/>
                <w:szCs w:val="22"/>
              </w:rPr>
            </w:pPr>
            <w:r w:rsidRPr="3F297467">
              <w:rPr>
                <w:sz w:val="22"/>
                <w:szCs w:val="22"/>
              </w:rPr>
              <w:t xml:space="preserve">How was the process </w:t>
            </w:r>
            <w:r w:rsidRPr="3F297467">
              <w:rPr>
                <w:b/>
                <w:bCs/>
                <w:sz w:val="22"/>
                <w:szCs w:val="22"/>
              </w:rPr>
              <w:t>participatory</w:t>
            </w:r>
            <w:r w:rsidRPr="3F297467">
              <w:rPr>
                <w:sz w:val="22"/>
                <w:szCs w:val="22"/>
              </w:rPr>
              <w:t xml:space="preserve"> between the partners</w:t>
            </w:r>
            <w:r w:rsidR="00D740D6" w:rsidRPr="3F297467">
              <w:rPr>
                <w:sz w:val="22"/>
                <w:szCs w:val="22"/>
              </w:rPr>
              <w:t>?</w:t>
            </w:r>
            <w:r w:rsidRPr="3F297467">
              <w:rPr>
                <w:sz w:val="22"/>
                <w:szCs w:val="22"/>
              </w:rPr>
              <w:t xml:space="preserve"> </w:t>
            </w:r>
            <w:r w:rsidR="6BC782E2" w:rsidRPr="3F297467">
              <w:rPr>
                <w:sz w:val="22"/>
                <w:szCs w:val="22"/>
              </w:rPr>
              <w:t>W</w:t>
            </w:r>
            <w:r w:rsidR="00D740D6" w:rsidRPr="3F297467">
              <w:rPr>
                <w:sz w:val="22"/>
                <w:szCs w:val="22"/>
              </w:rPr>
              <w:t xml:space="preserve">hat were </w:t>
            </w:r>
            <w:r w:rsidRPr="3F297467">
              <w:rPr>
                <w:sz w:val="22"/>
                <w:szCs w:val="22"/>
              </w:rPr>
              <w:t>their concerted actions?</w:t>
            </w:r>
          </w:p>
          <w:p w14:paraId="7F334A3D" w14:textId="7E230B83" w:rsidR="00B43737" w:rsidRDefault="00B43737" w:rsidP="00B43737">
            <w:pPr>
              <w:pStyle w:val="ListParagraph"/>
              <w:numPr>
                <w:ilvl w:val="0"/>
                <w:numId w:val="2"/>
              </w:numPr>
              <w:jc w:val="both"/>
              <w:rPr>
                <w:sz w:val="22"/>
                <w:szCs w:val="22"/>
              </w:rPr>
            </w:pPr>
            <w:r w:rsidRPr="3F297467">
              <w:rPr>
                <w:sz w:val="22"/>
                <w:szCs w:val="22"/>
              </w:rPr>
              <w:t xml:space="preserve">How did the initiative lead to the </w:t>
            </w:r>
            <w:r w:rsidRPr="3F297467">
              <w:rPr>
                <w:b/>
                <w:bCs/>
                <w:sz w:val="22"/>
                <w:szCs w:val="22"/>
              </w:rPr>
              <w:t>systemic, cross-country transfer</w:t>
            </w:r>
            <w:r w:rsidRPr="3F297467">
              <w:rPr>
                <w:sz w:val="22"/>
                <w:szCs w:val="22"/>
              </w:rPr>
              <w:t xml:space="preserve"> </w:t>
            </w:r>
            <w:r w:rsidR="26516AA0" w:rsidRPr="3F297467">
              <w:rPr>
                <w:sz w:val="22"/>
                <w:szCs w:val="22"/>
              </w:rPr>
              <w:t xml:space="preserve">(South-South or triangular) </w:t>
            </w:r>
            <w:r w:rsidRPr="3F297467">
              <w:rPr>
                <w:sz w:val="22"/>
                <w:szCs w:val="22"/>
              </w:rPr>
              <w:t>of the good practice and knowledge between two or more countries of the South for their mutual benefit to overcome the transnational development challenges that is difficult to overcome singlehandedly?</w:t>
            </w:r>
            <w:r w:rsidR="00D46E0A">
              <w:rPr>
                <w:sz w:val="22"/>
                <w:szCs w:val="22"/>
              </w:rPr>
              <w:t xml:space="preserve"> </w:t>
            </w:r>
          </w:p>
          <w:p w14:paraId="6D24446A" w14:textId="0EDD3705" w:rsidR="00182AD6" w:rsidRPr="00182AD6" w:rsidRDefault="00182AD6" w:rsidP="00182AD6">
            <w:pPr>
              <w:pStyle w:val="ListParagraph"/>
              <w:numPr>
                <w:ilvl w:val="0"/>
                <w:numId w:val="2"/>
              </w:numPr>
              <w:jc w:val="both"/>
              <w:rPr>
                <w:sz w:val="22"/>
                <w:szCs w:val="22"/>
              </w:rPr>
            </w:pPr>
            <w:r w:rsidRPr="3F297467">
              <w:rPr>
                <w:sz w:val="22"/>
                <w:szCs w:val="22"/>
              </w:rPr>
              <w:t>What were the</w:t>
            </w:r>
            <w:r w:rsidRPr="3F297467">
              <w:rPr>
                <w:b/>
                <w:bCs/>
                <w:sz w:val="22"/>
                <w:szCs w:val="22"/>
              </w:rPr>
              <w:t xml:space="preserve"> outcomes achieved in relations to the SDG(s) targets</w:t>
            </w:r>
            <w:r w:rsidR="00E94FE8">
              <w:t xml:space="preserve"> </w:t>
            </w:r>
            <w:r w:rsidR="00E94FE8" w:rsidRPr="00E94FE8">
              <w:rPr>
                <w:b/>
                <w:bCs/>
                <w:sz w:val="22"/>
                <w:szCs w:val="22"/>
              </w:rPr>
              <w:t xml:space="preserve">and relevant </w:t>
            </w:r>
            <w:r w:rsidR="00E94FE8">
              <w:rPr>
                <w:b/>
                <w:bCs/>
                <w:sz w:val="22"/>
                <w:szCs w:val="22"/>
              </w:rPr>
              <w:t>p</w:t>
            </w:r>
            <w:r w:rsidR="00E94FE8" w:rsidRPr="00E94FE8">
              <w:rPr>
                <w:b/>
                <w:bCs/>
                <w:sz w:val="22"/>
                <w:szCs w:val="22"/>
              </w:rPr>
              <w:t xml:space="preserve">riority </w:t>
            </w:r>
            <w:r w:rsidR="00E94FE8">
              <w:rPr>
                <w:b/>
                <w:bCs/>
                <w:sz w:val="22"/>
                <w:szCs w:val="22"/>
              </w:rPr>
              <w:t>a</w:t>
            </w:r>
            <w:r w:rsidR="00E94FE8" w:rsidRPr="00E94FE8">
              <w:rPr>
                <w:b/>
                <w:bCs/>
                <w:sz w:val="22"/>
                <w:szCs w:val="22"/>
              </w:rPr>
              <w:t>rea</w:t>
            </w:r>
            <w:r w:rsidR="00E94FE8">
              <w:rPr>
                <w:b/>
                <w:bCs/>
                <w:sz w:val="22"/>
                <w:szCs w:val="22"/>
              </w:rPr>
              <w:t>(</w:t>
            </w:r>
            <w:r w:rsidR="00E94FE8" w:rsidRPr="00E94FE8">
              <w:rPr>
                <w:b/>
                <w:bCs/>
                <w:sz w:val="22"/>
                <w:szCs w:val="22"/>
              </w:rPr>
              <w:t>s</w:t>
            </w:r>
            <w:r w:rsidR="00E94FE8">
              <w:rPr>
                <w:b/>
                <w:bCs/>
                <w:sz w:val="22"/>
                <w:szCs w:val="22"/>
              </w:rPr>
              <w:t>)</w:t>
            </w:r>
            <w:r w:rsidR="00E94FE8" w:rsidRPr="00E94FE8">
              <w:rPr>
                <w:b/>
                <w:bCs/>
                <w:sz w:val="22"/>
                <w:szCs w:val="22"/>
              </w:rPr>
              <w:t xml:space="preserve"> of the Istanbul </w:t>
            </w:r>
            <w:proofErr w:type="spellStart"/>
            <w:r w:rsidR="00E94FE8" w:rsidRPr="00E94FE8">
              <w:rPr>
                <w:b/>
                <w:bCs/>
                <w:sz w:val="22"/>
                <w:szCs w:val="22"/>
              </w:rPr>
              <w:t>Programme</w:t>
            </w:r>
            <w:proofErr w:type="spellEnd"/>
            <w:r w:rsidR="00E94FE8" w:rsidRPr="00E94FE8">
              <w:rPr>
                <w:b/>
                <w:bCs/>
                <w:sz w:val="22"/>
                <w:szCs w:val="22"/>
              </w:rPr>
              <w:t xml:space="preserve"> of Action (</w:t>
            </w:r>
            <w:proofErr w:type="spellStart"/>
            <w:r w:rsidR="00E94FE8" w:rsidRPr="00E94FE8">
              <w:rPr>
                <w:b/>
                <w:bCs/>
                <w:sz w:val="22"/>
                <w:szCs w:val="22"/>
              </w:rPr>
              <w:t>IPoA</w:t>
            </w:r>
            <w:proofErr w:type="spellEnd"/>
            <w:r w:rsidR="00E94FE8" w:rsidRPr="00E94FE8">
              <w:rPr>
                <w:b/>
                <w:bCs/>
                <w:sz w:val="22"/>
                <w:szCs w:val="22"/>
              </w:rPr>
              <w:t>)?</w:t>
            </w:r>
            <w:r w:rsidRPr="3F297467">
              <w:rPr>
                <w:b/>
                <w:bCs/>
                <w:sz w:val="22"/>
                <w:szCs w:val="22"/>
              </w:rPr>
              <w:t xml:space="preserve">? </w:t>
            </w:r>
            <w:r w:rsidRPr="3F297467">
              <w:rPr>
                <w:sz w:val="22"/>
                <w:szCs w:val="22"/>
              </w:rPr>
              <w:t>(Please include quantitative data</w:t>
            </w:r>
            <w:r w:rsidR="00D46E0A">
              <w:rPr>
                <w:sz w:val="22"/>
                <w:szCs w:val="22"/>
              </w:rPr>
              <w:t>, if any,</w:t>
            </w:r>
            <w:r w:rsidRPr="3F297467">
              <w:rPr>
                <w:sz w:val="22"/>
                <w:szCs w:val="22"/>
              </w:rPr>
              <w:t xml:space="preserve"> that highlights the outcomes)</w:t>
            </w:r>
          </w:p>
          <w:p w14:paraId="15360A8D" w14:textId="274EAC14" w:rsidR="00C065BB" w:rsidRDefault="00DD624C" w:rsidP="3F297467">
            <w:pPr>
              <w:pStyle w:val="ListParagraph"/>
              <w:numPr>
                <w:ilvl w:val="0"/>
                <w:numId w:val="2"/>
              </w:numPr>
              <w:jc w:val="both"/>
              <w:rPr>
                <w:rFonts w:asciiTheme="minorHAnsi" w:hAnsiTheme="minorHAnsi"/>
                <w:sz w:val="22"/>
                <w:szCs w:val="22"/>
              </w:rPr>
            </w:pPr>
            <w:r w:rsidRPr="3F297467">
              <w:rPr>
                <w:sz w:val="22"/>
                <w:szCs w:val="22"/>
              </w:rPr>
              <w:t xml:space="preserve">How was the good practice </w:t>
            </w:r>
            <w:r w:rsidRPr="3F297467">
              <w:rPr>
                <w:b/>
                <w:bCs/>
                <w:sz w:val="22"/>
                <w:szCs w:val="22"/>
              </w:rPr>
              <w:t>innovative</w:t>
            </w:r>
            <w:r w:rsidRPr="3F297467">
              <w:rPr>
                <w:sz w:val="22"/>
                <w:szCs w:val="22"/>
              </w:rPr>
              <w:t>? How did it improve countries competitive advantage?</w:t>
            </w:r>
          </w:p>
          <w:p w14:paraId="553F774C" w14:textId="4E88DACF" w:rsidR="00DD624C" w:rsidRDefault="00DD624C" w:rsidP="3F297467">
            <w:pPr>
              <w:pStyle w:val="ListParagraph"/>
              <w:numPr>
                <w:ilvl w:val="0"/>
                <w:numId w:val="2"/>
              </w:numPr>
              <w:jc w:val="both"/>
              <w:rPr>
                <w:rFonts w:asciiTheme="minorHAnsi" w:hAnsiTheme="minorHAnsi"/>
                <w:sz w:val="22"/>
                <w:szCs w:val="22"/>
              </w:rPr>
            </w:pPr>
            <w:r w:rsidRPr="3F297467">
              <w:rPr>
                <w:sz w:val="22"/>
                <w:szCs w:val="22"/>
              </w:rPr>
              <w:t xml:space="preserve">How was the good practice </w:t>
            </w:r>
            <w:r w:rsidRPr="3F297467">
              <w:rPr>
                <w:b/>
                <w:bCs/>
                <w:sz w:val="22"/>
                <w:szCs w:val="22"/>
              </w:rPr>
              <w:t>sustainable</w:t>
            </w:r>
            <w:r w:rsidRPr="3F297467">
              <w:rPr>
                <w:sz w:val="22"/>
                <w:szCs w:val="22"/>
              </w:rPr>
              <w:t xml:space="preserve">? </w:t>
            </w:r>
            <w:r w:rsidR="44BEBB72" w:rsidRPr="3F297467">
              <w:rPr>
                <w:sz w:val="22"/>
                <w:szCs w:val="22"/>
              </w:rPr>
              <w:t xml:space="preserve">Will the initiative </w:t>
            </w:r>
            <w:r w:rsidR="44BEBB72" w:rsidRPr="006758DA">
              <w:rPr>
                <w:sz w:val="22"/>
                <w:szCs w:val="22"/>
              </w:rPr>
              <w:t>or its benefits likely continue and be effective, over the medium to long term?</w:t>
            </w:r>
            <w:r w:rsidR="44BEBB72" w:rsidRPr="3F297467">
              <w:rPr>
                <w:sz w:val="22"/>
                <w:szCs w:val="22"/>
              </w:rPr>
              <w:t xml:space="preserve"> </w:t>
            </w:r>
            <w:r w:rsidR="54FFF8C5" w:rsidRPr="3F297467">
              <w:rPr>
                <w:sz w:val="22"/>
                <w:szCs w:val="22"/>
              </w:rPr>
              <w:t>D</w:t>
            </w:r>
            <w:r w:rsidRPr="3F297467">
              <w:rPr>
                <w:sz w:val="22"/>
                <w:szCs w:val="22"/>
              </w:rPr>
              <w:t>id it lead to any policy impact, cooperation agreements, regional integration efforts etc. to ensure its long-term sustainability?</w:t>
            </w:r>
          </w:p>
          <w:p w14:paraId="7ED081A9" w14:textId="3F57E1A1" w:rsidR="00DD624C" w:rsidRDefault="00DD624C" w:rsidP="3F297467">
            <w:pPr>
              <w:pStyle w:val="ListParagraph"/>
              <w:numPr>
                <w:ilvl w:val="0"/>
                <w:numId w:val="2"/>
              </w:numPr>
              <w:jc w:val="both"/>
              <w:rPr>
                <w:rFonts w:asciiTheme="minorHAnsi" w:hAnsiTheme="minorHAnsi"/>
                <w:sz w:val="22"/>
                <w:szCs w:val="22"/>
              </w:rPr>
            </w:pPr>
            <w:r w:rsidRPr="3F297467">
              <w:rPr>
                <w:sz w:val="22"/>
                <w:szCs w:val="22"/>
              </w:rPr>
              <w:t xml:space="preserve">How is the good practice </w:t>
            </w:r>
            <w:r w:rsidRPr="3F297467">
              <w:rPr>
                <w:b/>
                <w:bCs/>
                <w:sz w:val="22"/>
                <w:szCs w:val="22"/>
              </w:rPr>
              <w:t>replicable</w:t>
            </w:r>
            <w:r w:rsidR="4262A530" w:rsidRPr="3F297467">
              <w:rPr>
                <w:b/>
                <w:bCs/>
                <w:sz w:val="22"/>
                <w:szCs w:val="22"/>
              </w:rPr>
              <w:t>/ adaptable</w:t>
            </w:r>
            <w:r w:rsidRPr="3F297467">
              <w:rPr>
                <w:sz w:val="22"/>
                <w:szCs w:val="22"/>
              </w:rPr>
              <w:t>? What are the possibilities for the good practice to be extended more widely</w:t>
            </w:r>
            <w:r w:rsidR="42FB80A1" w:rsidRPr="3F297467">
              <w:rPr>
                <w:sz w:val="22"/>
                <w:szCs w:val="22"/>
              </w:rPr>
              <w:t xml:space="preserve"> and</w:t>
            </w:r>
            <w:r w:rsidR="42FB80A1" w:rsidRPr="3F297467">
              <w:t xml:space="preserve"> adapted in similar situations or settings</w:t>
            </w:r>
            <w:r w:rsidRPr="3F297467">
              <w:rPr>
                <w:sz w:val="22"/>
                <w:szCs w:val="22"/>
              </w:rPr>
              <w:t xml:space="preserve">? What conditions need to be met to ensure its replicability? </w:t>
            </w:r>
          </w:p>
          <w:p w14:paraId="0D4288EE" w14:textId="4618A727" w:rsidR="0A403010" w:rsidRDefault="0A403010" w:rsidP="3F297467">
            <w:pPr>
              <w:pStyle w:val="ListParagraph"/>
              <w:numPr>
                <w:ilvl w:val="0"/>
                <w:numId w:val="2"/>
              </w:numPr>
              <w:jc w:val="both"/>
              <w:rPr>
                <w:sz w:val="22"/>
                <w:szCs w:val="22"/>
              </w:rPr>
            </w:pPr>
            <w:r w:rsidRPr="3F297467">
              <w:rPr>
                <w:rFonts w:eastAsia="DengXian"/>
                <w:sz w:val="22"/>
                <w:szCs w:val="22"/>
              </w:rPr>
              <w:t>Highlight any lessons learnt.</w:t>
            </w:r>
          </w:p>
          <w:p w14:paraId="6911E6CB" w14:textId="77777777" w:rsidR="003B6AAE" w:rsidRDefault="003B6AAE" w:rsidP="00CF6059">
            <w:pPr>
              <w:jc w:val="both"/>
              <w:rPr>
                <w:sz w:val="22"/>
                <w:szCs w:val="22"/>
              </w:rPr>
            </w:pPr>
          </w:p>
          <w:p w14:paraId="7810FA96" w14:textId="64A29C13" w:rsidR="001429EB" w:rsidRPr="00A36639" w:rsidRDefault="00D740D6" w:rsidP="00741E4C">
            <w:pPr>
              <w:rPr>
                <w:b/>
                <w:color w:val="FF0000"/>
                <w:sz w:val="22"/>
                <w:szCs w:val="22"/>
              </w:rPr>
            </w:pPr>
            <w:r w:rsidRPr="00A36639">
              <w:rPr>
                <w:b/>
                <w:color w:val="FF0000"/>
                <w:sz w:val="22"/>
                <w:szCs w:val="22"/>
              </w:rPr>
              <w:t>Insert text here:</w:t>
            </w:r>
            <w:r w:rsidR="003B6AAE" w:rsidRPr="00A36639">
              <w:rPr>
                <w:b/>
                <w:color w:val="FF0000"/>
                <w:sz w:val="22"/>
                <w:szCs w:val="22"/>
              </w:rPr>
              <w:t xml:space="preserve"> (</w:t>
            </w:r>
            <w:r w:rsidR="00A36639">
              <w:rPr>
                <w:b/>
                <w:color w:val="FF0000"/>
                <w:sz w:val="22"/>
                <w:szCs w:val="22"/>
              </w:rPr>
              <w:t xml:space="preserve">max </w:t>
            </w:r>
            <w:r w:rsidR="003B6AAE" w:rsidRPr="00A36639">
              <w:rPr>
                <w:b/>
                <w:color w:val="FF0000"/>
                <w:sz w:val="22"/>
                <w:szCs w:val="22"/>
              </w:rPr>
              <w:t>600</w:t>
            </w:r>
            <w:r w:rsidR="00A36639">
              <w:rPr>
                <w:b/>
                <w:color w:val="FF0000"/>
                <w:sz w:val="22"/>
                <w:szCs w:val="22"/>
              </w:rPr>
              <w:t xml:space="preserve"> </w:t>
            </w:r>
            <w:r w:rsidR="003B6AAE" w:rsidRPr="00A36639">
              <w:rPr>
                <w:b/>
                <w:color w:val="FF0000"/>
                <w:sz w:val="22"/>
                <w:szCs w:val="22"/>
              </w:rPr>
              <w:t>words)</w:t>
            </w:r>
          </w:p>
          <w:p w14:paraId="09A26E85" w14:textId="77777777" w:rsidR="001429EB" w:rsidRDefault="001429EB" w:rsidP="00741E4C">
            <w:pPr>
              <w:rPr>
                <w:b/>
                <w:sz w:val="24"/>
                <w:szCs w:val="24"/>
              </w:rPr>
            </w:pPr>
          </w:p>
          <w:p w14:paraId="5B457CF1" w14:textId="77777777" w:rsidR="005622AC" w:rsidRDefault="005622AC" w:rsidP="00741E4C">
            <w:pPr>
              <w:rPr>
                <w:b/>
                <w:sz w:val="24"/>
                <w:szCs w:val="24"/>
              </w:rPr>
            </w:pPr>
          </w:p>
          <w:p w14:paraId="3EF6D378" w14:textId="77777777" w:rsidR="005622AC" w:rsidRDefault="005622AC" w:rsidP="00741E4C">
            <w:pPr>
              <w:rPr>
                <w:b/>
                <w:sz w:val="24"/>
                <w:szCs w:val="24"/>
              </w:rPr>
            </w:pPr>
          </w:p>
          <w:p w14:paraId="1E9E6A37" w14:textId="77777777" w:rsidR="005622AC" w:rsidRDefault="005622AC" w:rsidP="00741E4C">
            <w:pPr>
              <w:rPr>
                <w:b/>
                <w:sz w:val="24"/>
                <w:szCs w:val="24"/>
              </w:rPr>
            </w:pPr>
          </w:p>
          <w:p w14:paraId="24DDA1C0" w14:textId="77777777" w:rsidR="005622AC" w:rsidRDefault="005622AC" w:rsidP="00741E4C">
            <w:pPr>
              <w:rPr>
                <w:b/>
                <w:sz w:val="24"/>
                <w:szCs w:val="24"/>
              </w:rPr>
            </w:pPr>
          </w:p>
          <w:p w14:paraId="57130628" w14:textId="77777777" w:rsidR="005622AC" w:rsidRDefault="005622AC" w:rsidP="00741E4C">
            <w:pPr>
              <w:rPr>
                <w:b/>
                <w:sz w:val="24"/>
                <w:szCs w:val="24"/>
              </w:rPr>
            </w:pPr>
          </w:p>
          <w:p w14:paraId="22414697" w14:textId="77777777" w:rsidR="005622AC" w:rsidRDefault="005622AC" w:rsidP="00741E4C">
            <w:pPr>
              <w:rPr>
                <w:b/>
                <w:sz w:val="24"/>
                <w:szCs w:val="24"/>
              </w:rPr>
            </w:pPr>
          </w:p>
          <w:p w14:paraId="3E6A3F95" w14:textId="0FE012E3" w:rsidR="005622AC" w:rsidRDefault="005622AC" w:rsidP="00741E4C">
            <w:pPr>
              <w:rPr>
                <w:b/>
                <w:sz w:val="24"/>
                <w:szCs w:val="24"/>
              </w:rPr>
            </w:pPr>
          </w:p>
        </w:tc>
      </w:tr>
      <w:tr w:rsidR="00DD624C" w14:paraId="2FCFCAAD" w14:textId="77777777" w:rsidTr="00524A34">
        <w:tc>
          <w:tcPr>
            <w:tcW w:w="10440" w:type="dxa"/>
          </w:tcPr>
          <w:p w14:paraId="2295CBC5" w14:textId="77777777" w:rsidR="00DD624C" w:rsidRPr="00D740D6" w:rsidRDefault="00DD624C" w:rsidP="00DD624C">
            <w:pPr>
              <w:rPr>
                <w:b/>
                <w:sz w:val="24"/>
                <w:szCs w:val="24"/>
              </w:rPr>
            </w:pPr>
            <w:r w:rsidRPr="00D740D6">
              <w:rPr>
                <w:b/>
                <w:sz w:val="24"/>
                <w:szCs w:val="24"/>
              </w:rPr>
              <w:lastRenderedPageBreak/>
              <w:t>Contact details</w:t>
            </w:r>
          </w:p>
          <w:p w14:paraId="67B6F797" w14:textId="56C80F6E" w:rsidR="00DD624C" w:rsidRDefault="4498BC79" w:rsidP="00DD624C">
            <w:r>
              <w:t>Please provide the contact information of a focal point who can be contacted for</w:t>
            </w:r>
            <w:r w:rsidR="00DD624C">
              <w:t xml:space="preserve"> more information on the good </w:t>
            </w:r>
            <w:proofErr w:type="gramStart"/>
            <w:r w:rsidR="00DD624C">
              <w:t>practice?</w:t>
            </w:r>
            <w:proofErr w:type="gramEnd"/>
          </w:p>
          <w:p w14:paraId="4F70562B" w14:textId="57EC466F" w:rsidR="00042AA2" w:rsidRPr="00042AA2" w:rsidRDefault="00042AA2" w:rsidP="00042AA2">
            <w:pPr>
              <w:numPr>
                <w:ilvl w:val="1"/>
                <w:numId w:val="3"/>
              </w:numPr>
              <w:contextualSpacing/>
            </w:pPr>
            <w:r w:rsidRPr="00042AA2">
              <w:t>Name</w:t>
            </w:r>
            <w:r w:rsidR="00326C76">
              <w:t xml:space="preserve">: </w:t>
            </w:r>
          </w:p>
          <w:p w14:paraId="23A683C5" w14:textId="3E9911FE" w:rsidR="00042AA2" w:rsidRDefault="00042AA2" w:rsidP="00042AA2">
            <w:pPr>
              <w:numPr>
                <w:ilvl w:val="1"/>
                <w:numId w:val="3"/>
              </w:numPr>
              <w:contextualSpacing/>
            </w:pPr>
            <w:r w:rsidRPr="00042AA2">
              <w:t>Title</w:t>
            </w:r>
          </w:p>
          <w:p w14:paraId="32A54292" w14:textId="1E56EA8A" w:rsidR="00326C76" w:rsidRDefault="00042AA2" w:rsidP="00326C76">
            <w:pPr>
              <w:numPr>
                <w:ilvl w:val="1"/>
                <w:numId w:val="3"/>
              </w:numPr>
              <w:contextualSpacing/>
            </w:pPr>
            <w:r>
              <w:t>Organization</w:t>
            </w:r>
            <w:r w:rsidR="00326C76">
              <w:t xml:space="preserve">: </w:t>
            </w:r>
          </w:p>
          <w:p w14:paraId="0B2BF12C" w14:textId="6E2831F5" w:rsidR="00DD624C" w:rsidRPr="00D46E0A" w:rsidRDefault="00042AA2" w:rsidP="00D46E0A">
            <w:pPr>
              <w:numPr>
                <w:ilvl w:val="1"/>
                <w:numId w:val="3"/>
              </w:numPr>
              <w:contextualSpacing/>
            </w:pPr>
            <w:r w:rsidRPr="00042AA2">
              <w:t>Email address</w:t>
            </w:r>
            <w:r w:rsidR="00326C76">
              <w:t xml:space="preserve">: </w:t>
            </w:r>
          </w:p>
        </w:tc>
      </w:tr>
      <w:tr w:rsidR="00BC2A00" w14:paraId="5F40B523" w14:textId="77777777" w:rsidTr="00524A34">
        <w:tc>
          <w:tcPr>
            <w:tcW w:w="10440" w:type="dxa"/>
          </w:tcPr>
          <w:p w14:paraId="519F1056" w14:textId="69D807DA" w:rsidR="00BC2A00" w:rsidRDefault="00BC2A00" w:rsidP="3F297467">
            <w:pPr>
              <w:rPr>
                <w:b/>
                <w:bCs/>
                <w:sz w:val="24"/>
                <w:szCs w:val="24"/>
              </w:rPr>
            </w:pPr>
            <w:r w:rsidRPr="3F297467">
              <w:rPr>
                <w:b/>
                <w:bCs/>
                <w:sz w:val="24"/>
                <w:szCs w:val="24"/>
              </w:rPr>
              <w:t xml:space="preserve">Please include </w:t>
            </w:r>
            <w:r w:rsidRPr="3F297467">
              <w:rPr>
                <w:b/>
                <w:bCs/>
                <w:color w:val="FF0000"/>
                <w:sz w:val="24"/>
                <w:szCs w:val="24"/>
              </w:rPr>
              <w:t xml:space="preserve">3-4 </w:t>
            </w:r>
            <w:r w:rsidR="2A51C576" w:rsidRPr="3F297467">
              <w:rPr>
                <w:b/>
                <w:bCs/>
                <w:color w:val="FF0000"/>
                <w:sz w:val="24"/>
                <w:szCs w:val="24"/>
                <w:u w:val="single"/>
              </w:rPr>
              <w:t>h</w:t>
            </w:r>
            <w:r w:rsidRPr="3F297467">
              <w:rPr>
                <w:b/>
                <w:bCs/>
                <w:color w:val="FF0000"/>
                <w:sz w:val="24"/>
                <w:szCs w:val="24"/>
                <w:u w:val="single"/>
              </w:rPr>
              <w:t xml:space="preserve">igh </w:t>
            </w:r>
            <w:r w:rsidR="04B89E15" w:rsidRPr="3F297467">
              <w:rPr>
                <w:b/>
                <w:bCs/>
                <w:color w:val="FF0000"/>
                <w:sz w:val="24"/>
                <w:szCs w:val="24"/>
                <w:u w:val="single"/>
              </w:rPr>
              <w:t>r</w:t>
            </w:r>
            <w:r w:rsidRPr="3F297467">
              <w:rPr>
                <w:b/>
                <w:bCs/>
                <w:color w:val="FF0000"/>
                <w:sz w:val="24"/>
                <w:szCs w:val="24"/>
                <w:u w:val="single"/>
              </w:rPr>
              <w:t>esolution</w:t>
            </w:r>
            <w:r w:rsidRPr="3F297467">
              <w:rPr>
                <w:b/>
                <w:bCs/>
                <w:sz w:val="24"/>
                <w:szCs w:val="24"/>
              </w:rPr>
              <w:t xml:space="preserve"> </w:t>
            </w:r>
            <w:r w:rsidR="4DC890D5" w:rsidRPr="3F297467">
              <w:rPr>
                <w:b/>
                <w:bCs/>
                <w:sz w:val="24"/>
                <w:szCs w:val="24"/>
              </w:rPr>
              <w:t>p</w:t>
            </w:r>
            <w:r w:rsidRPr="3F297467">
              <w:rPr>
                <w:b/>
                <w:bCs/>
                <w:sz w:val="24"/>
                <w:szCs w:val="24"/>
              </w:rPr>
              <w:t>hotos for the initiative</w:t>
            </w:r>
          </w:p>
          <w:p w14:paraId="61FB72E6" w14:textId="77777777" w:rsidR="00BC2A00" w:rsidRDefault="00BC2A00" w:rsidP="00DD624C">
            <w:pPr>
              <w:rPr>
                <w:b/>
                <w:sz w:val="24"/>
                <w:szCs w:val="24"/>
              </w:rPr>
            </w:pPr>
          </w:p>
          <w:p w14:paraId="236FA644" w14:textId="77777777" w:rsidR="006758DA" w:rsidRDefault="006758DA" w:rsidP="00DD624C">
            <w:pPr>
              <w:rPr>
                <w:b/>
                <w:sz w:val="24"/>
                <w:szCs w:val="24"/>
              </w:rPr>
            </w:pPr>
          </w:p>
          <w:p w14:paraId="38C10099" w14:textId="0673CC42" w:rsidR="006758DA" w:rsidRPr="00D740D6" w:rsidRDefault="006758DA" w:rsidP="00DD624C">
            <w:pPr>
              <w:rPr>
                <w:b/>
                <w:sz w:val="24"/>
                <w:szCs w:val="24"/>
              </w:rPr>
            </w:pPr>
          </w:p>
        </w:tc>
      </w:tr>
      <w:tr w:rsidR="00DD624C" w14:paraId="66A64BD5" w14:textId="77777777" w:rsidTr="00524A34">
        <w:tc>
          <w:tcPr>
            <w:tcW w:w="10440" w:type="dxa"/>
          </w:tcPr>
          <w:p w14:paraId="5071EB76" w14:textId="77777777" w:rsidR="00DD624C" w:rsidRPr="00D740D6" w:rsidRDefault="00DD624C" w:rsidP="00741E4C">
            <w:pPr>
              <w:rPr>
                <w:b/>
                <w:sz w:val="24"/>
                <w:szCs w:val="24"/>
              </w:rPr>
            </w:pPr>
            <w:r w:rsidRPr="00D740D6">
              <w:rPr>
                <w:b/>
                <w:sz w:val="24"/>
                <w:szCs w:val="24"/>
              </w:rPr>
              <w:t xml:space="preserve">Related resources </w:t>
            </w:r>
          </w:p>
          <w:p w14:paraId="17850F3D" w14:textId="5A4147FC" w:rsidR="00DD624C" w:rsidRDefault="00DD624C" w:rsidP="00741E4C">
            <w:r>
              <w:t xml:space="preserve">What training manuals, guidelines, technical fact sheets, posters, pictures, video, audio documents, websites have been created </w:t>
            </w:r>
            <w:proofErr w:type="gramStart"/>
            <w:r>
              <w:t>as a result of</w:t>
            </w:r>
            <w:proofErr w:type="gramEnd"/>
            <w:r>
              <w:t xml:space="preserve"> identifying the good practice?</w:t>
            </w:r>
          </w:p>
        </w:tc>
      </w:tr>
    </w:tbl>
    <w:p w14:paraId="76831C1A" w14:textId="77777777" w:rsidR="00FA5CC1" w:rsidRDefault="00FA5CC1" w:rsidP="00743063">
      <w:pPr>
        <w:jc w:val="both"/>
      </w:pPr>
    </w:p>
    <w:sectPr w:rsidR="00FA5CC1" w:rsidSect="00A60495">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CAD39" w14:textId="77777777" w:rsidR="00FF0E61" w:rsidRDefault="00FF0E61" w:rsidP="000C44B8">
      <w:pPr>
        <w:spacing w:after="0" w:line="240" w:lineRule="auto"/>
      </w:pPr>
      <w:r>
        <w:separator/>
      </w:r>
    </w:p>
  </w:endnote>
  <w:endnote w:type="continuationSeparator" w:id="0">
    <w:p w14:paraId="3E384429" w14:textId="77777777" w:rsidR="00FF0E61" w:rsidRDefault="00FF0E61" w:rsidP="000C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DBE69" w14:textId="77777777" w:rsidR="00FF0E61" w:rsidRDefault="00FF0E61" w:rsidP="000C44B8">
      <w:pPr>
        <w:spacing w:after="0" w:line="240" w:lineRule="auto"/>
      </w:pPr>
      <w:r>
        <w:separator/>
      </w:r>
    </w:p>
  </w:footnote>
  <w:footnote w:type="continuationSeparator" w:id="0">
    <w:p w14:paraId="45767661" w14:textId="77777777" w:rsidR="00FF0E61" w:rsidRDefault="00FF0E61" w:rsidP="000C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26F9" w14:textId="0D28CE90" w:rsidR="000C44B8" w:rsidRDefault="008B4403">
    <w:pPr>
      <w:pStyle w:val="Header"/>
    </w:pPr>
    <w:r w:rsidRPr="000C44B8">
      <w:rPr>
        <w:noProof/>
      </w:rPr>
      <w:drawing>
        <wp:anchor distT="0" distB="0" distL="114300" distR="114300" simplePos="0" relativeHeight="251662336" behindDoc="0" locked="0" layoutInCell="1" allowOverlap="1" wp14:anchorId="339EBE8D" wp14:editId="37090A07">
          <wp:simplePos x="0" y="0"/>
          <wp:positionH relativeFrom="column">
            <wp:posOffset>9525</wp:posOffset>
          </wp:positionH>
          <wp:positionV relativeFrom="paragraph">
            <wp:posOffset>-171450</wp:posOffset>
          </wp:positionV>
          <wp:extent cx="908050" cy="866775"/>
          <wp:effectExtent l="0" t="0" r="6350" b="9525"/>
          <wp:wrapThrough wrapText="bothSides">
            <wp:wrapPolygon edited="0">
              <wp:start x="7250" y="0"/>
              <wp:lineTo x="4078" y="0"/>
              <wp:lineTo x="906" y="4273"/>
              <wp:lineTo x="906" y="9020"/>
              <wp:lineTo x="3625" y="15191"/>
              <wp:lineTo x="0" y="18514"/>
              <wp:lineTo x="0" y="21363"/>
              <wp:lineTo x="21298" y="21363"/>
              <wp:lineTo x="21298" y="18040"/>
              <wp:lineTo x="16766" y="15191"/>
              <wp:lineTo x="20392" y="9020"/>
              <wp:lineTo x="20392" y="4747"/>
              <wp:lineTo x="16766" y="0"/>
              <wp:lineTo x="13594" y="0"/>
              <wp:lineTo x="7250" y="0"/>
            </wp:wrapPolygon>
          </wp:wrapThrough>
          <wp:docPr id="3" name="Picture 3" descr="UN-OHRLLS_logo_PMS279C (2) - UN-OHR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OHRLLS_logo_PMS279C (2) - UN-OHR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AB0AD7F" wp14:editId="34379FBD">
              <wp:simplePos x="0" y="0"/>
              <wp:positionH relativeFrom="column">
                <wp:posOffset>4581526</wp:posOffset>
              </wp:positionH>
              <wp:positionV relativeFrom="paragraph">
                <wp:posOffset>-247649</wp:posOffset>
              </wp:positionV>
              <wp:extent cx="1981200" cy="1181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1200" cy="1181100"/>
                      </a:xfrm>
                      <a:prstGeom prst="rect">
                        <a:avLst/>
                      </a:prstGeom>
                      <a:noFill/>
                      <a:ln w="6350">
                        <a:noFill/>
                      </a:ln>
                    </wps:spPr>
                    <wps:txbx>
                      <w:txbxContent>
                        <w:p w14:paraId="62BE4D1E" w14:textId="2C53AC78" w:rsidR="008B4403" w:rsidRDefault="008B4403">
                          <w:r>
                            <w:rPr>
                              <w:noProof/>
                            </w:rPr>
                            <w:drawing>
                              <wp:inline distT="0" distB="0" distL="0" distR="0" wp14:anchorId="210C53AF" wp14:editId="12DE7630">
                                <wp:extent cx="1617537" cy="8572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327" cy="862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0AD7F" id="_x0000_t202" coordsize="21600,21600" o:spt="202" path="m,l,21600r21600,l21600,xe">
              <v:stroke joinstyle="miter"/>
              <v:path gradientshapeok="t" o:connecttype="rect"/>
            </v:shapetype>
            <v:shape id="Text Box 6" o:spid="_x0000_s1026" type="#_x0000_t202" style="position:absolute;margin-left:360.75pt;margin-top:-19.5pt;width:156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" filled="f" stroked="f" strokeweight=".5pt">
              <v:textbox>
                <w:txbxContent>
                  <w:p w14:paraId="62BE4D1E" w14:textId="2C53AC78" w:rsidR="008B4403" w:rsidRDefault="008B4403">
                    <w:r>
                      <w:rPr>
                        <w:noProof/>
                      </w:rPr>
                      <w:drawing>
                        <wp:inline distT="0" distB="0" distL="0" distR="0" wp14:anchorId="210C53AF" wp14:editId="12DE7630">
                          <wp:extent cx="1617537" cy="8572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7327" cy="862439"/>
                                  </a:xfrm>
                                  <a:prstGeom prst="rect">
                                    <a:avLst/>
                                  </a:prstGeom>
                                  <a:noFill/>
                                  <a:ln>
                                    <a:noFill/>
                                  </a:ln>
                                </pic:spPr>
                              </pic:pic>
                            </a:graphicData>
                          </a:graphic>
                        </wp:inline>
                      </w:drawing>
                    </w:r>
                  </w:p>
                </w:txbxContent>
              </v:textbox>
            </v:shape>
          </w:pict>
        </mc:Fallback>
      </mc:AlternateContent>
    </w:r>
    <w:r w:rsidR="00EB0AD0" w:rsidRPr="00295DFF">
      <w:rPr>
        <w:noProof/>
      </w:rPr>
      <w:drawing>
        <wp:anchor distT="0" distB="0" distL="114300" distR="114300" simplePos="0" relativeHeight="251665408" behindDoc="0" locked="0" layoutInCell="1" allowOverlap="1" wp14:anchorId="2D2571AC" wp14:editId="1A62D314">
          <wp:simplePos x="0" y="0"/>
          <wp:positionH relativeFrom="column">
            <wp:posOffset>2205109</wp:posOffset>
          </wp:positionH>
          <wp:positionV relativeFrom="paragraph">
            <wp:posOffset>-59485</wp:posOffset>
          </wp:positionV>
          <wp:extent cx="2011680" cy="654764"/>
          <wp:effectExtent l="0" t="0" r="0" b="5715"/>
          <wp:wrapThrough wrapText="bothSides">
            <wp:wrapPolygon edited="0">
              <wp:start x="0" y="0"/>
              <wp:lineTo x="0" y="21370"/>
              <wp:lineTo x="21409" y="21370"/>
              <wp:lineTo x="21409" y="0"/>
              <wp:lineTo x="0" y="0"/>
            </wp:wrapPolygon>
          </wp:wrapThrough>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654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255pt;height:255pt" o:bullet="t">
        <v:imagedata r:id="rId1" o:title="image001"/>
      </v:shape>
    </w:pict>
  </w:numPicBullet>
  <w:abstractNum w:abstractNumId="0" w15:restartNumberingAfterBreak="0">
    <w:nsid w:val="270E701E"/>
    <w:multiLevelType w:val="hybridMultilevel"/>
    <w:tmpl w:val="EA6A7BA6"/>
    <w:lvl w:ilvl="0" w:tplc="3A3695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97C47"/>
    <w:multiLevelType w:val="hybridMultilevel"/>
    <w:tmpl w:val="1A26ABCC"/>
    <w:lvl w:ilvl="0" w:tplc="67188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A0BC0"/>
    <w:multiLevelType w:val="hybridMultilevel"/>
    <w:tmpl w:val="E5C8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D69C1"/>
    <w:multiLevelType w:val="multilevel"/>
    <w:tmpl w:val="A2C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554BE"/>
    <w:multiLevelType w:val="hybridMultilevel"/>
    <w:tmpl w:val="4EDE12F2"/>
    <w:lvl w:ilvl="0" w:tplc="7110F14A">
      <w:numFmt w:val="bullet"/>
      <w:lvlText w:val="·"/>
      <w:lvlJc w:val="left"/>
      <w:pPr>
        <w:ind w:left="2160" w:hanging="360"/>
      </w:pPr>
      <w:rPr>
        <w:rFonts w:ascii="Arial" w:eastAsia="Arial"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A57890"/>
    <w:multiLevelType w:val="hybridMultilevel"/>
    <w:tmpl w:val="3238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EA06D7"/>
    <w:multiLevelType w:val="hybridMultilevel"/>
    <w:tmpl w:val="F6547C44"/>
    <w:lvl w:ilvl="0" w:tplc="E4704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87CFD"/>
    <w:multiLevelType w:val="hybridMultilevel"/>
    <w:tmpl w:val="735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85A3D"/>
    <w:multiLevelType w:val="hybridMultilevel"/>
    <w:tmpl w:val="3B28C9C6"/>
    <w:lvl w:ilvl="0" w:tplc="3A3695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63"/>
    <w:rsid w:val="00007242"/>
    <w:rsid w:val="00016AB4"/>
    <w:rsid w:val="00042AA2"/>
    <w:rsid w:val="00086C9F"/>
    <w:rsid w:val="000C44B8"/>
    <w:rsid w:val="000D298C"/>
    <w:rsid w:val="000E4393"/>
    <w:rsid w:val="0010730D"/>
    <w:rsid w:val="00111710"/>
    <w:rsid w:val="001429EB"/>
    <w:rsid w:val="00172594"/>
    <w:rsid w:val="00182AD6"/>
    <w:rsid w:val="001F52B8"/>
    <w:rsid w:val="00221244"/>
    <w:rsid w:val="0022356A"/>
    <w:rsid w:val="00226F8C"/>
    <w:rsid w:val="00255377"/>
    <w:rsid w:val="00266584"/>
    <w:rsid w:val="00275A0A"/>
    <w:rsid w:val="002D00DA"/>
    <w:rsid w:val="002E42ED"/>
    <w:rsid w:val="002F5D18"/>
    <w:rsid w:val="00325956"/>
    <w:rsid w:val="00326C76"/>
    <w:rsid w:val="0033673B"/>
    <w:rsid w:val="0034198D"/>
    <w:rsid w:val="00350E4D"/>
    <w:rsid w:val="003A276C"/>
    <w:rsid w:val="003B6AAE"/>
    <w:rsid w:val="003E78C4"/>
    <w:rsid w:val="003F74AA"/>
    <w:rsid w:val="00431E85"/>
    <w:rsid w:val="004811CC"/>
    <w:rsid w:val="004862F8"/>
    <w:rsid w:val="004866CC"/>
    <w:rsid w:val="004B1E57"/>
    <w:rsid w:val="004D4C50"/>
    <w:rsid w:val="00507BC2"/>
    <w:rsid w:val="00512640"/>
    <w:rsid w:val="00524A34"/>
    <w:rsid w:val="005361B2"/>
    <w:rsid w:val="005622AC"/>
    <w:rsid w:val="0056485E"/>
    <w:rsid w:val="005708D1"/>
    <w:rsid w:val="00576706"/>
    <w:rsid w:val="00585FD2"/>
    <w:rsid w:val="005B0321"/>
    <w:rsid w:val="005E329A"/>
    <w:rsid w:val="005F7941"/>
    <w:rsid w:val="00607F70"/>
    <w:rsid w:val="006679EF"/>
    <w:rsid w:val="006758DA"/>
    <w:rsid w:val="00690DEF"/>
    <w:rsid w:val="006B5014"/>
    <w:rsid w:val="006B6257"/>
    <w:rsid w:val="00743063"/>
    <w:rsid w:val="007D5BDB"/>
    <w:rsid w:val="007E2D20"/>
    <w:rsid w:val="0081259C"/>
    <w:rsid w:val="008426EE"/>
    <w:rsid w:val="008A0767"/>
    <w:rsid w:val="008B4403"/>
    <w:rsid w:val="008D319F"/>
    <w:rsid w:val="0092512C"/>
    <w:rsid w:val="00934473"/>
    <w:rsid w:val="009808AB"/>
    <w:rsid w:val="009C367A"/>
    <w:rsid w:val="00A34152"/>
    <w:rsid w:val="00A36639"/>
    <w:rsid w:val="00A60495"/>
    <w:rsid w:val="00A75C61"/>
    <w:rsid w:val="00AA2177"/>
    <w:rsid w:val="00AA5A60"/>
    <w:rsid w:val="00AD2145"/>
    <w:rsid w:val="00AD6B07"/>
    <w:rsid w:val="00B01C4C"/>
    <w:rsid w:val="00B24B6B"/>
    <w:rsid w:val="00B35C51"/>
    <w:rsid w:val="00B40A2B"/>
    <w:rsid w:val="00B43737"/>
    <w:rsid w:val="00B44FE3"/>
    <w:rsid w:val="00B63C0D"/>
    <w:rsid w:val="00B73FC3"/>
    <w:rsid w:val="00B81500"/>
    <w:rsid w:val="00B925C3"/>
    <w:rsid w:val="00B94B8F"/>
    <w:rsid w:val="00BB4489"/>
    <w:rsid w:val="00BC2A00"/>
    <w:rsid w:val="00BF0210"/>
    <w:rsid w:val="00C065BB"/>
    <w:rsid w:val="00CC1492"/>
    <w:rsid w:val="00CE3A42"/>
    <w:rsid w:val="00CF6059"/>
    <w:rsid w:val="00D3195E"/>
    <w:rsid w:val="00D46E0A"/>
    <w:rsid w:val="00D66B46"/>
    <w:rsid w:val="00D740D6"/>
    <w:rsid w:val="00D75912"/>
    <w:rsid w:val="00DA6C45"/>
    <w:rsid w:val="00DD624C"/>
    <w:rsid w:val="00E2012F"/>
    <w:rsid w:val="00E57079"/>
    <w:rsid w:val="00E770DF"/>
    <w:rsid w:val="00E8592C"/>
    <w:rsid w:val="00E94FE8"/>
    <w:rsid w:val="00EB0AD0"/>
    <w:rsid w:val="00EB63A4"/>
    <w:rsid w:val="00EC5B62"/>
    <w:rsid w:val="00F4005A"/>
    <w:rsid w:val="00F45F78"/>
    <w:rsid w:val="00F531A7"/>
    <w:rsid w:val="00F74769"/>
    <w:rsid w:val="00FA5CC1"/>
    <w:rsid w:val="00FA754E"/>
    <w:rsid w:val="00FD2117"/>
    <w:rsid w:val="00FF0E61"/>
    <w:rsid w:val="022EE2D1"/>
    <w:rsid w:val="02CF02E7"/>
    <w:rsid w:val="02F6C3E6"/>
    <w:rsid w:val="04B89E15"/>
    <w:rsid w:val="06D7D41A"/>
    <w:rsid w:val="07E71E2F"/>
    <w:rsid w:val="099C1FA5"/>
    <w:rsid w:val="0A403010"/>
    <w:rsid w:val="0C5A6DAC"/>
    <w:rsid w:val="0D2E4542"/>
    <w:rsid w:val="0D4C7273"/>
    <w:rsid w:val="0EB2E84A"/>
    <w:rsid w:val="0EF0305A"/>
    <w:rsid w:val="11D94E35"/>
    <w:rsid w:val="12D8C9EF"/>
    <w:rsid w:val="161331AE"/>
    <w:rsid w:val="166D5109"/>
    <w:rsid w:val="171AF0A5"/>
    <w:rsid w:val="1982E80D"/>
    <w:rsid w:val="1AD8230D"/>
    <w:rsid w:val="1B6E20EA"/>
    <w:rsid w:val="1F926BD3"/>
    <w:rsid w:val="20A46D9D"/>
    <w:rsid w:val="21B0476A"/>
    <w:rsid w:val="22823B3E"/>
    <w:rsid w:val="22CA0C95"/>
    <w:rsid w:val="23F9682C"/>
    <w:rsid w:val="2465DCF6"/>
    <w:rsid w:val="2500AB9C"/>
    <w:rsid w:val="26516AA0"/>
    <w:rsid w:val="296EA8A3"/>
    <w:rsid w:val="29DBCC6E"/>
    <w:rsid w:val="2A2A8199"/>
    <w:rsid w:val="2A51C576"/>
    <w:rsid w:val="2AC7BE7E"/>
    <w:rsid w:val="2AEDBD77"/>
    <w:rsid w:val="2B8C78D1"/>
    <w:rsid w:val="2E770FD8"/>
    <w:rsid w:val="2FDDEA27"/>
    <w:rsid w:val="3192E2E5"/>
    <w:rsid w:val="3205C7FE"/>
    <w:rsid w:val="32E81DE5"/>
    <w:rsid w:val="32EA65C8"/>
    <w:rsid w:val="33295671"/>
    <w:rsid w:val="333A85B5"/>
    <w:rsid w:val="3428C853"/>
    <w:rsid w:val="34CF6D22"/>
    <w:rsid w:val="37E39F37"/>
    <w:rsid w:val="38022469"/>
    <w:rsid w:val="397F6F98"/>
    <w:rsid w:val="3A8FCF3F"/>
    <w:rsid w:val="3C6405C2"/>
    <w:rsid w:val="3C8F002B"/>
    <w:rsid w:val="3D6F375F"/>
    <w:rsid w:val="3F297467"/>
    <w:rsid w:val="3FB08361"/>
    <w:rsid w:val="4102F17F"/>
    <w:rsid w:val="4262A530"/>
    <w:rsid w:val="4283A145"/>
    <w:rsid w:val="428D9099"/>
    <w:rsid w:val="42FB80A1"/>
    <w:rsid w:val="4492248A"/>
    <w:rsid w:val="4498BC79"/>
    <w:rsid w:val="44BEBB72"/>
    <w:rsid w:val="454A4972"/>
    <w:rsid w:val="46865D96"/>
    <w:rsid w:val="47571268"/>
    <w:rsid w:val="49E68F91"/>
    <w:rsid w:val="4A8959D5"/>
    <w:rsid w:val="4B0D9D8D"/>
    <w:rsid w:val="4C1E9016"/>
    <w:rsid w:val="4DA7CEBA"/>
    <w:rsid w:val="4DC890D5"/>
    <w:rsid w:val="4E1EF4EA"/>
    <w:rsid w:val="4F5CC778"/>
    <w:rsid w:val="5008A05F"/>
    <w:rsid w:val="514A88BE"/>
    <w:rsid w:val="52A19C6A"/>
    <w:rsid w:val="5390E400"/>
    <w:rsid w:val="53FE2F1E"/>
    <w:rsid w:val="54FFF8C5"/>
    <w:rsid w:val="5522FEB8"/>
    <w:rsid w:val="57E7D69C"/>
    <w:rsid w:val="581F7A3E"/>
    <w:rsid w:val="58F7CBBC"/>
    <w:rsid w:val="5A449063"/>
    <w:rsid w:val="5A451936"/>
    <w:rsid w:val="5A5E4193"/>
    <w:rsid w:val="5B4F7513"/>
    <w:rsid w:val="5BD79C46"/>
    <w:rsid w:val="5BE8D71D"/>
    <w:rsid w:val="5BFA11F4"/>
    <w:rsid w:val="5CADB001"/>
    <w:rsid w:val="5CDF6772"/>
    <w:rsid w:val="5D84A77E"/>
    <w:rsid w:val="5D95E255"/>
    <w:rsid w:val="5EEDEC96"/>
    <w:rsid w:val="5FCF952D"/>
    <w:rsid w:val="62B7D65F"/>
    <w:rsid w:val="6453A6C0"/>
    <w:rsid w:val="66667403"/>
    <w:rsid w:val="66F680B1"/>
    <w:rsid w:val="673990C7"/>
    <w:rsid w:val="6880B19F"/>
    <w:rsid w:val="690997D9"/>
    <w:rsid w:val="69E18D4A"/>
    <w:rsid w:val="69EFC664"/>
    <w:rsid w:val="6B6C81FE"/>
    <w:rsid w:val="6BC782E2"/>
    <w:rsid w:val="6CF2BDDA"/>
    <w:rsid w:val="6D7E7E8A"/>
    <w:rsid w:val="6F47D680"/>
    <w:rsid w:val="6F5EABD8"/>
    <w:rsid w:val="720CC45E"/>
    <w:rsid w:val="72AF74F7"/>
    <w:rsid w:val="738F6C62"/>
    <w:rsid w:val="7402675D"/>
    <w:rsid w:val="741B47A3"/>
    <w:rsid w:val="74321CFB"/>
    <w:rsid w:val="743E7167"/>
    <w:rsid w:val="752B3CC3"/>
    <w:rsid w:val="75CDED5C"/>
    <w:rsid w:val="777F21B9"/>
    <w:rsid w:val="780B0D4D"/>
    <w:rsid w:val="7862DD85"/>
    <w:rsid w:val="79A9A89C"/>
    <w:rsid w:val="7A17D643"/>
    <w:rsid w:val="7C1B254C"/>
    <w:rsid w:val="7DF4B711"/>
    <w:rsid w:val="7ED21F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A672"/>
  <w15:chartTrackingRefBased/>
  <w15:docId w15:val="{B6D1C8AD-C53C-4AB8-8859-8A6D89D5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12"/>
    <w:pPr>
      <w:spacing w:after="0" w:line="240" w:lineRule="auto"/>
      <w:ind w:left="720"/>
      <w:contextualSpacing/>
    </w:pPr>
    <w:rPr>
      <w:rFonts w:ascii="Calibri" w:eastAsiaTheme="minorEastAsia" w:hAnsi="Calibri"/>
      <w:sz w:val="20"/>
      <w:szCs w:val="20"/>
    </w:rPr>
  </w:style>
  <w:style w:type="table" w:styleId="TableGrid">
    <w:name w:val="Table Grid"/>
    <w:basedOn w:val="TableNormal"/>
    <w:uiPriority w:val="59"/>
    <w:rsid w:val="00D75912"/>
    <w:pPr>
      <w:spacing w:after="0" w:line="240" w:lineRule="auto"/>
    </w:pPr>
    <w:rPr>
      <w:rFonts w:ascii="Calibri" w:eastAsiaTheme="minorEastAsia"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AAE"/>
    <w:rPr>
      <w:color w:val="0563C1" w:themeColor="hyperlink"/>
      <w:u w:val="single"/>
    </w:rPr>
  </w:style>
  <w:style w:type="character" w:styleId="UnresolvedMention">
    <w:name w:val="Unresolved Mention"/>
    <w:basedOn w:val="DefaultParagraphFont"/>
    <w:uiPriority w:val="99"/>
    <w:semiHidden/>
    <w:unhideWhenUsed/>
    <w:rsid w:val="003B6AAE"/>
    <w:rPr>
      <w:color w:val="808080"/>
      <w:shd w:val="clear" w:color="auto" w:fill="E6E6E6"/>
    </w:rPr>
  </w:style>
  <w:style w:type="paragraph" w:styleId="NormalWeb">
    <w:name w:val="Normal (Web)"/>
    <w:basedOn w:val="Normal"/>
    <w:uiPriority w:val="99"/>
    <w:unhideWhenUsed/>
    <w:rsid w:val="00B8150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592C"/>
    <w:rPr>
      <w:color w:val="954F72" w:themeColor="followedHyperlink"/>
      <w:u w:val="single"/>
    </w:rPr>
  </w:style>
  <w:style w:type="paragraph" w:styleId="BalloonText">
    <w:name w:val="Balloon Text"/>
    <w:basedOn w:val="Normal"/>
    <w:link w:val="BalloonTextChar"/>
    <w:uiPriority w:val="99"/>
    <w:semiHidden/>
    <w:unhideWhenUsed/>
    <w:rsid w:val="00CC14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4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73FC3"/>
    <w:rPr>
      <w:sz w:val="16"/>
      <w:szCs w:val="16"/>
    </w:rPr>
  </w:style>
  <w:style w:type="paragraph" w:styleId="CommentText">
    <w:name w:val="annotation text"/>
    <w:basedOn w:val="Normal"/>
    <w:link w:val="CommentTextChar"/>
    <w:uiPriority w:val="99"/>
    <w:semiHidden/>
    <w:unhideWhenUsed/>
    <w:rsid w:val="00B73FC3"/>
    <w:pPr>
      <w:spacing w:line="240" w:lineRule="auto"/>
    </w:pPr>
    <w:rPr>
      <w:sz w:val="20"/>
      <w:szCs w:val="20"/>
    </w:rPr>
  </w:style>
  <w:style w:type="character" w:customStyle="1" w:styleId="CommentTextChar">
    <w:name w:val="Comment Text Char"/>
    <w:basedOn w:val="DefaultParagraphFont"/>
    <w:link w:val="CommentText"/>
    <w:uiPriority w:val="99"/>
    <w:semiHidden/>
    <w:rsid w:val="00B73FC3"/>
    <w:rPr>
      <w:sz w:val="20"/>
      <w:szCs w:val="20"/>
    </w:rPr>
  </w:style>
  <w:style w:type="character" w:styleId="Strong">
    <w:name w:val="Strong"/>
    <w:basedOn w:val="DefaultParagraphFont"/>
    <w:uiPriority w:val="22"/>
    <w:qFormat/>
    <w:rsid w:val="00512640"/>
    <w:rPr>
      <w:b/>
      <w:bCs/>
    </w:rPr>
  </w:style>
  <w:style w:type="paragraph" w:customStyle="1" w:styleId="xmsonormal">
    <w:name w:val="x_msonormal"/>
    <w:basedOn w:val="Normal"/>
    <w:rsid w:val="0050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7BC2"/>
  </w:style>
  <w:style w:type="character" w:customStyle="1" w:styleId="Heading1Char">
    <w:name w:val="Heading 1 Char"/>
    <w:basedOn w:val="DefaultParagraphFont"/>
    <w:link w:val="Heading1"/>
    <w:uiPriority w:val="9"/>
    <w:rsid w:val="00585F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C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B8"/>
  </w:style>
  <w:style w:type="paragraph" w:styleId="Footer">
    <w:name w:val="footer"/>
    <w:basedOn w:val="Normal"/>
    <w:link w:val="FooterChar"/>
    <w:uiPriority w:val="99"/>
    <w:unhideWhenUsed/>
    <w:rsid w:val="000C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B8"/>
  </w:style>
  <w:style w:type="paragraph" w:styleId="CommentSubject">
    <w:name w:val="annotation subject"/>
    <w:basedOn w:val="CommentText"/>
    <w:next w:val="CommentText"/>
    <w:link w:val="CommentSubjectChar"/>
    <w:uiPriority w:val="99"/>
    <w:semiHidden/>
    <w:unhideWhenUsed/>
    <w:rsid w:val="00BF0210"/>
    <w:rPr>
      <w:b/>
      <w:bCs/>
    </w:rPr>
  </w:style>
  <w:style w:type="character" w:customStyle="1" w:styleId="CommentSubjectChar">
    <w:name w:val="Comment Subject Char"/>
    <w:basedOn w:val="CommentTextChar"/>
    <w:link w:val="CommentSubject"/>
    <w:uiPriority w:val="99"/>
    <w:semiHidden/>
    <w:rsid w:val="00BF0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8550">
      <w:bodyDiv w:val="1"/>
      <w:marLeft w:val="0"/>
      <w:marRight w:val="0"/>
      <w:marTop w:val="0"/>
      <w:marBottom w:val="0"/>
      <w:divBdr>
        <w:top w:val="none" w:sz="0" w:space="0" w:color="auto"/>
        <w:left w:val="none" w:sz="0" w:space="0" w:color="auto"/>
        <w:bottom w:val="none" w:sz="0" w:space="0" w:color="auto"/>
        <w:right w:val="none" w:sz="0" w:space="0" w:color="auto"/>
      </w:divBdr>
    </w:div>
    <w:div w:id="126777044">
      <w:bodyDiv w:val="1"/>
      <w:marLeft w:val="0"/>
      <w:marRight w:val="0"/>
      <w:marTop w:val="0"/>
      <w:marBottom w:val="0"/>
      <w:divBdr>
        <w:top w:val="none" w:sz="0" w:space="0" w:color="auto"/>
        <w:left w:val="none" w:sz="0" w:space="0" w:color="auto"/>
        <w:bottom w:val="none" w:sz="0" w:space="0" w:color="auto"/>
        <w:right w:val="none" w:sz="0" w:space="0" w:color="auto"/>
      </w:divBdr>
    </w:div>
    <w:div w:id="229926564">
      <w:bodyDiv w:val="1"/>
      <w:marLeft w:val="0"/>
      <w:marRight w:val="0"/>
      <w:marTop w:val="0"/>
      <w:marBottom w:val="0"/>
      <w:divBdr>
        <w:top w:val="none" w:sz="0" w:space="0" w:color="auto"/>
        <w:left w:val="none" w:sz="0" w:space="0" w:color="auto"/>
        <w:bottom w:val="none" w:sz="0" w:space="0" w:color="auto"/>
        <w:right w:val="none" w:sz="0" w:space="0" w:color="auto"/>
      </w:divBdr>
    </w:div>
    <w:div w:id="232012945">
      <w:bodyDiv w:val="1"/>
      <w:marLeft w:val="0"/>
      <w:marRight w:val="0"/>
      <w:marTop w:val="0"/>
      <w:marBottom w:val="0"/>
      <w:divBdr>
        <w:top w:val="none" w:sz="0" w:space="0" w:color="auto"/>
        <w:left w:val="none" w:sz="0" w:space="0" w:color="auto"/>
        <w:bottom w:val="none" w:sz="0" w:space="0" w:color="auto"/>
        <w:right w:val="none" w:sz="0" w:space="0" w:color="auto"/>
      </w:divBdr>
    </w:div>
    <w:div w:id="290668766">
      <w:bodyDiv w:val="1"/>
      <w:marLeft w:val="0"/>
      <w:marRight w:val="0"/>
      <w:marTop w:val="0"/>
      <w:marBottom w:val="0"/>
      <w:divBdr>
        <w:top w:val="none" w:sz="0" w:space="0" w:color="auto"/>
        <w:left w:val="none" w:sz="0" w:space="0" w:color="auto"/>
        <w:bottom w:val="none" w:sz="0" w:space="0" w:color="auto"/>
        <w:right w:val="none" w:sz="0" w:space="0" w:color="auto"/>
      </w:divBdr>
    </w:div>
    <w:div w:id="1516000533">
      <w:bodyDiv w:val="1"/>
      <w:marLeft w:val="0"/>
      <w:marRight w:val="0"/>
      <w:marTop w:val="0"/>
      <w:marBottom w:val="0"/>
      <w:divBdr>
        <w:top w:val="none" w:sz="0" w:space="0" w:color="auto"/>
        <w:left w:val="none" w:sz="0" w:space="0" w:color="auto"/>
        <w:bottom w:val="none" w:sz="0" w:space="0" w:color="auto"/>
        <w:right w:val="none" w:sz="0" w:space="0" w:color="auto"/>
      </w:divBdr>
    </w:div>
    <w:div w:id="1723603390">
      <w:bodyDiv w:val="1"/>
      <w:marLeft w:val="0"/>
      <w:marRight w:val="0"/>
      <w:marTop w:val="0"/>
      <w:marBottom w:val="0"/>
      <w:divBdr>
        <w:top w:val="none" w:sz="0" w:space="0" w:color="auto"/>
        <w:left w:val="none" w:sz="0" w:space="0" w:color="auto"/>
        <w:bottom w:val="none" w:sz="0" w:space="0" w:color="auto"/>
        <w:right w:val="none" w:sz="0" w:space="0" w:color="auto"/>
      </w:divBdr>
    </w:div>
    <w:div w:id="19538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south-galaxy.org/publications/good-practices-in-south-south-and-triangular-cooperation-for-sustainable-development/" TargetMode="External"/><Relationship Id="rId18" Type="http://schemas.openxmlformats.org/officeDocument/2006/relationships/hyperlink" Target="https://my.southsouth-galaxy.org/en/solutions/creat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tiff"/><Relationship Id="rId17" Type="http://schemas.openxmlformats.org/officeDocument/2006/relationships/hyperlink" Target="mailto:raphael.avelar@unossc.org" TargetMode="External"/><Relationship Id="rId2" Type="http://schemas.openxmlformats.org/officeDocument/2006/relationships/customXml" Target="../customXml/item2.xml"/><Relationship Id="rId16" Type="http://schemas.openxmlformats.org/officeDocument/2006/relationships/hyperlink" Target="mailto:naveeda.nazir@unossc.org" TargetMode="External"/><Relationship Id="rId20" Type="http://schemas.openxmlformats.org/officeDocument/2006/relationships/hyperlink" Target="http://unohrlls.org/UserFiles/File/IPo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shams.banihani@unoss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southsouth-galaxy.org/en/solutions/cre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southsouth-galaxy.org/en/solu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EBBA90789E442971B4C3764F06D8D" ma:contentTypeVersion="11" ma:contentTypeDescription="Create a new document." ma:contentTypeScope="" ma:versionID="c3bb5bcf79833e42d44d9c6cc60f71f5">
  <xsd:schema xmlns:xsd="http://www.w3.org/2001/XMLSchema" xmlns:xs="http://www.w3.org/2001/XMLSchema" xmlns:p="http://schemas.microsoft.com/office/2006/metadata/properties" xmlns:ns2="5842ede2-be0e-48f2-b26b-43feaac8dfcf" xmlns:ns3="905a3c2a-1332-49dc-bf0c-71908bc379a0" targetNamespace="http://schemas.microsoft.com/office/2006/metadata/properties" ma:root="true" ma:fieldsID="e7de45c260a4c987f1bc97b6b41c1038" ns2:_="" ns3:_="">
    <xsd:import namespace="5842ede2-be0e-48f2-b26b-43feaac8dfcf"/>
    <xsd:import namespace="905a3c2a-1332-49dc-bf0c-71908bc379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2ede2-be0e-48f2-b26b-43feaac8d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a3c2a-1332-49dc-bf0c-71908bc379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86676-E468-4A8A-B732-41AC11529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1F63A-CF92-4D46-B168-49AB95BE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2ede2-be0e-48f2-b26b-43feaac8dfcf"/>
    <ds:schemaRef ds:uri="905a3c2a-1332-49dc-bf0c-71908bc37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647FB-460F-FF40-89D9-3EFB95285794}">
  <ds:schemaRefs>
    <ds:schemaRef ds:uri="http://schemas.openxmlformats.org/officeDocument/2006/bibliography"/>
  </ds:schemaRefs>
</ds:datastoreItem>
</file>

<file path=customXml/itemProps4.xml><?xml version="1.0" encoding="utf-8"?>
<ds:datastoreItem xmlns:ds="http://schemas.openxmlformats.org/officeDocument/2006/customXml" ds:itemID="{72205546-68A1-41E7-A316-838320082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Banihani</dc:creator>
  <cp:keywords/>
  <dc:description/>
  <cp:lastModifiedBy>Shams Banihani</cp:lastModifiedBy>
  <cp:revision>13</cp:revision>
  <dcterms:created xsi:type="dcterms:W3CDTF">2021-07-15T17:17:00Z</dcterms:created>
  <dcterms:modified xsi:type="dcterms:W3CDTF">2021-07-21T20:31:00Z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0x0101002BFEBBA90789E442971B4C3764F06D8D</vt:lpwstr>
  </property>
</Properties>
</file>